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ED" w:rsidRPr="009661F7" w:rsidRDefault="002729ED" w:rsidP="00E47DD5">
      <w:pPr>
        <w:spacing w:after="0"/>
        <w:jc w:val="right"/>
        <w:rPr>
          <w:rFonts w:ascii="Times New Roman" w:hAnsi="Times New Roman"/>
          <w:sz w:val="24"/>
          <w:szCs w:val="24"/>
        </w:rPr>
      </w:pPr>
      <w:r w:rsidRPr="009661F7">
        <w:rPr>
          <w:rFonts w:ascii="Times New Roman" w:hAnsi="Times New Roman"/>
          <w:sz w:val="24"/>
          <w:szCs w:val="24"/>
        </w:rPr>
        <w:t xml:space="preserve">Приложение </w:t>
      </w:r>
      <w:r w:rsidR="0022233C">
        <w:rPr>
          <w:rFonts w:ascii="Times New Roman" w:hAnsi="Times New Roman"/>
          <w:sz w:val="24"/>
          <w:szCs w:val="24"/>
        </w:rPr>
        <w:t>2</w:t>
      </w:r>
      <w:r w:rsidR="00890DAC" w:rsidRPr="009661F7">
        <w:rPr>
          <w:rFonts w:ascii="Times New Roman" w:hAnsi="Times New Roman"/>
          <w:sz w:val="24"/>
          <w:szCs w:val="24"/>
        </w:rPr>
        <w:t>.4</w:t>
      </w:r>
    </w:p>
    <w:p w:rsidR="002729ED" w:rsidRPr="009661F7" w:rsidRDefault="002729ED" w:rsidP="00E47DD5">
      <w:pPr>
        <w:spacing w:after="0"/>
        <w:jc w:val="right"/>
        <w:rPr>
          <w:rFonts w:ascii="Times New Roman" w:hAnsi="Times New Roman"/>
        </w:rPr>
      </w:pPr>
      <w:r w:rsidRPr="009661F7">
        <w:rPr>
          <w:rFonts w:ascii="Times New Roman" w:hAnsi="Times New Roman"/>
        </w:rPr>
        <w:t xml:space="preserve">к ОПОП по специальности </w:t>
      </w:r>
    </w:p>
    <w:p w:rsidR="002729ED" w:rsidRPr="009661F7" w:rsidRDefault="002729ED" w:rsidP="00E47DD5">
      <w:pPr>
        <w:spacing w:after="0"/>
        <w:jc w:val="right"/>
        <w:rPr>
          <w:rFonts w:ascii="Times New Roman" w:hAnsi="Times New Roman"/>
        </w:rPr>
      </w:pPr>
      <w:r w:rsidRPr="009661F7">
        <w:rPr>
          <w:rFonts w:ascii="Times New Roman" w:hAnsi="Times New Roman"/>
        </w:rPr>
        <w:t>09.02.07 «Информационные системы и программирование»</w:t>
      </w:r>
    </w:p>
    <w:p w:rsidR="00B23FE2" w:rsidRPr="009661F7" w:rsidRDefault="00B23FE2" w:rsidP="00E47DD5">
      <w:pPr>
        <w:spacing w:after="0"/>
        <w:jc w:val="right"/>
        <w:rPr>
          <w:rFonts w:ascii="Times New Roman" w:hAnsi="Times New Roman"/>
        </w:rPr>
      </w:pPr>
    </w:p>
    <w:p w:rsidR="002729ED" w:rsidRPr="009661F7" w:rsidRDefault="002729ED" w:rsidP="002729ED">
      <w:pPr>
        <w:jc w:val="center"/>
        <w:rPr>
          <w:rFonts w:ascii="Times New Roman" w:hAnsi="Times New Roman"/>
          <w:b/>
          <w:sz w:val="24"/>
          <w:szCs w:val="24"/>
        </w:rPr>
      </w:pPr>
    </w:p>
    <w:p w:rsidR="00521759" w:rsidRPr="009661F7" w:rsidRDefault="00521759" w:rsidP="002729ED">
      <w:pPr>
        <w:spacing w:after="0"/>
        <w:jc w:val="center"/>
        <w:rPr>
          <w:rFonts w:ascii="Times New Roman" w:hAnsi="Times New Roman"/>
          <w:sz w:val="24"/>
          <w:szCs w:val="24"/>
        </w:rPr>
      </w:pPr>
    </w:p>
    <w:p w:rsidR="002729ED" w:rsidRPr="009661F7" w:rsidRDefault="002729ED" w:rsidP="002729ED">
      <w:pPr>
        <w:spacing w:after="0"/>
        <w:jc w:val="center"/>
        <w:rPr>
          <w:rFonts w:ascii="Times New Roman" w:hAnsi="Times New Roman"/>
          <w:sz w:val="24"/>
          <w:szCs w:val="24"/>
        </w:rPr>
      </w:pPr>
      <w:r w:rsidRPr="009661F7">
        <w:rPr>
          <w:rFonts w:ascii="Times New Roman" w:hAnsi="Times New Roman"/>
          <w:sz w:val="24"/>
          <w:szCs w:val="24"/>
        </w:rPr>
        <w:t>Министерство образования Московской области</w:t>
      </w:r>
    </w:p>
    <w:p w:rsidR="00521759" w:rsidRPr="009661F7" w:rsidRDefault="00521759" w:rsidP="002729ED">
      <w:pPr>
        <w:spacing w:after="0"/>
        <w:jc w:val="center"/>
        <w:rPr>
          <w:rFonts w:ascii="Times New Roman" w:hAnsi="Times New Roman"/>
          <w:sz w:val="24"/>
          <w:szCs w:val="24"/>
        </w:rPr>
      </w:pPr>
      <w:r w:rsidRPr="009661F7">
        <w:rPr>
          <w:rFonts w:ascii="Times New Roman" w:hAnsi="Times New Roman"/>
          <w:sz w:val="24"/>
          <w:szCs w:val="24"/>
        </w:rPr>
        <w:t>Государственное бюджетное профессиональное образовательное учреждение</w:t>
      </w:r>
      <w:r w:rsidR="00405038" w:rsidRPr="009661F7">
        <w:rPr>
          <w:rFonts w:ascii="Times New Roman" w:hAnsi="Times New Roman"/>
          <w:sz w:val="24"/>
          <w:szCs w:val="24"/>
        </w:rPr>
        <w:t xml:space="preserve"> </w:t>
      </w:r>
    </w:p>
    <w:p w:rsidR="002729ED" w:rsidRPr="009661F7" w:rsidRDefault="00405038" w:rsidP="002729ED">
      <w:pPr>
        <w:spacing w:after="0"/>
        <w:jc w:val="center"/>
        <w:rPr>
          <w:rFonts w:ascii="Times New Roman" w:hAnsi="Times New Roman"/>
          <w:sz w:val="24"/>
          <w:szCs w:val="24"/>
        </w:rPr>
      </w:pPr>
      <w:r w:rsidRPr="009661F7">
        <w:rPr>
          <w:rFonts w:ascii="Times New Roman" w:hAnsi="Times New Roman"/>
          <w:sz w:val="24"/>
          <w:szCs w:val="24"/>
        </w:rPr>
        <w:t>«Воскресенский колледж»</w:t>
      </w:r>
    </w:p>
    <w:p w:rsidR="002729ED" w:rsidRPr="009661F7" w:rsidRDefault="002729ED" w:rsidP="002729ED">
      <w:pPr>
        <w:spacing w:after="0"/>
        <w:jc w:val="center"/>
        <w:rPr>
          <w:rFonts w:ascii="Times New Roman" w:hAnsi="Times New Roman"/>
          <w:sz w:val="24"/>
          <w:szCs w:val="24"/>
        </w:rPr>
      </w:pPr>
    </w:p>
    <w:p w:rsidR="00803630" w:rsidRPr="009661F7" w:rsidRDefault="00803630" w:rsidP="00803630">
      <w:pPr>
        <w:pStyle w:val="a3"/>
        <w:rPr>
          <w:sz w:val="20"/>
          <w:lang w:val="ru-RU"/>
        </w:rPr>
      </w:pPr>
    </w:p>
    <w:tbl>
      <w:tblPr>
        <w:tblW w:w="0" w:type="auto"/>
        <w:tblInd w:w="4503" w:type="dxa"/>
        <w:tblLook w:val="04A0" w:firstRow="1" w:lastRow="0" w:firstColumn="1" w:lastColumn="0" w:noHBand="0" w:noVBand="1"/>
      </w:tblPr>
      <w:tblGrid>
        <w:gridCol w:w="5351"/>
      </w:tblGrid>
      <w:tr w:rsidR="00412EBE" w:rsidRPr="009661F7" w:rsidTr="00575A8B">
        <w:tc>
          <w:tcPr>
            <w:tcW w:w="5528" w:type="dxa"/>
          </w:tcPr>
          <w:p w:rsidR="00412EBE" w:rsidRPr="009661F7" w:rsidRDefault="00412EBE" w:rsidP="00575A8B">
            <w:pPr>
              <w:spacing w:after="0"/>
              <w:jc w:val="right"/>
              <w:rPr>
                <w:rFonts w:ascii="Times New Roman" w:hAnsi="Times New Roman"/>
                <w:sz w:val="24"/>
                <w:szCs w:val="24"/>
              </w:rPr>
            </w:pPr>
            <w:r w:rsidRPr="009661F7">
              <w:rPr>
                <w:rFonts w:ascii="Times New Roman" w:hAnsi="Times New Roman"/>
                <w:sz w:val="24"/>
                <w:szCs w:val="24"/>
              </w:rPr>
              <w:t>Утверждена приказом</w:t>
            </w:r>
            <w:r w:rsidRPr="009661F7">
              <w:rPr>
                <w:rFonts w:ascii="Times New Roman" w:hAnsi="Times New Roman"/>
                <w:sz w:val="24"/>
                <w:szCs w:val="24"/>
                <w:lang w:eastAsia="zh-CN"/>
              </w:rPr>
              <w:t xml:space="preserve"> </w:t>
            </w:r>
            <w:r w:rsidRPr="009661F7">
              <w:rPr>
                <w:rFonts w:ascii="Times New Roman" w:hAnsi="Times New Roman"/>
                <w:sz w:val="24"/>
                <w:szCs w:val="24"/>
              </w:rPr>
              <w:t>руководителя</w:t>
            </w:r>
          </w:p>
          <w:p w:rsidR="00412EBE" w:rsidRPr="009661F7" w:rsidRDefault="00412EBE" w:rsidP="00575A8B">
            <w:pPr>
              <w:spacing w:after="0"/>
              <w:jc w:val="right"/>
              <w:rPr>
                <w:rFonts w:ascii="Times New Roman" w:hAnsi="Times New Roman"/>
                <w:sz w:val="24"/>
                <w:szCs w:val="24"/>
              </w:rPr>
            </w:pPr>
            <w:r w:rsidRPr="009661F7">
              <w:rPr>
                <w:rFonts w:ascii="Times New Roman" w:hAnsi="Times New Roman"/>
                <w:sz w:val="24"/>
                <w:szCs w:val="24"/>
              </w:rPr>
              <w:t xml:space="preserve"> образовательной организации</w:t>
            </w:r>
          </w:p>
        </w:tc>
      </w:tr>
      <w:tr w:rsidR="00412EBE" w:rsidRPr="009661F7" w:rsidTr="00575A8B">
        <w:tc>
          <w:tcPr>
            <w:tcW w:w="5528" w:type="dxa"/>
          </w:tcPr>
          <w:p w:rsidR="00412EBE" w:rsidRPr="009661F7" w:rsidRDefault="003C40F2" w:rsidP="00575A8B">
            <w:pPr>
              <w:spacing w:after="0"/>
              <w:jc w:val="right"/>
              <w:rPr>
                <w:rFonts w:ascii="Times New Roman" w:hAnsi="Times New Roman"/>
                <w:sz w:val="24"/>
                <w:szCs w:val="24"/>
              </w:rPr>
            </w:pPr>
            <w:r w:rsidRPr="00607066">
              <w:rPr>
                <w:rFonts w:ascii="Times New Roman" w:hAnsi="Times New Roman"/>
                <w:sz w:val="24"/>
                <w:szCs w:val="24"/>
              </w:rPr>
              <w:t xml:space="preserve">№ </w:t>
            </w:r>
            <w:r w:rsidRPr="00B91CA4">
              <w:rPr>
                <w:rFonts w:ascii="Times New Roman" w:hAnsi="Times New Roman"/>
                <w:sz w:val="24"/>
                <w:szCs w:val="24"/>
                <w:u w:val="single"/>
              </w:rPr>
              <w:t>182-о</w:t>
            </w:r>
            <w:r w:rsidRPr="00607066">
              <w:rPr>
                <w:rFonts w:ascii="Times New Roman" w:hAnsi="Times New Roman"/>
                <w:sz w:val="24"/>
                <w:szCs w:val="24"/>
              </w:rPr>
              <w:t xml:space="preserve"> от </w:t>
            </w:r>
            <w:r w:rsidRPr="00B91CA4">
              <w:rPr>
                <w:rFonts w:ascii="Times New Roman" w:hAnsi="Times New Roman"/>
                <w:sz w:val="24"/>
                <w:szCs w:val="24"/>
                <w:u w:val="single"/>
              </w:rPr>
              <w:t>30</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22</w:t>
            </w:r>
            <w:r>
              <w:rPr>
                <w:rFonts w:ascii="Times New Roman" w:hAnsi="Times New Roman"/>
                <w:sz w:val="24"/>
                <w:szCs w:val="24"/>
              </w:rPr>
              <w:t xml:space="preserve"> г.</w:t>
            </w:r>
          </w:p>
        </w:tc>
      </w:tr>
    </w:tbl>
    <w:p w:rsidR="002729ED" w:rsidRPr="009661F7" w:rsidRDefault="002729ED" w:rsidP="00803630">
      <w:pPr>
        <w:spacing w:after="0"/>
        <w:jc w:val="both"/>
        <w:rPr>
          <w:rFonts w:ascii="Times New Roman" w:hAnsi="Times New Roman"/>
          <w:b/>
          <w:sz w:val="24"/>
          <w:szCs w:val="24"/>
        </w:rPr>
      </w:pPr>
    </w:p>
    <w:p w:rsidR="002729ED" w:rsidRPr="009661F7" w:rsidRDefault="002729ED" w:rsidP="002729ED">
      <w:pPr>
        <w:jc w:val="center"/>
        <w:rPr>
          <w:rFonts w:ascii="Times New Roman" w:hAnsi="Times New Roman"/>
          <w:b/>
          <w:sz w:val="24"/>
          <w:szCs w:val="24"/>
        </w:rPr>
      </w:pPr>
    </w:p>
    <w:p w:rsidR="002729ED" w:rsidRPr="009661F7" w:rsidRDefault="002729ED" w:rsidP="002729ED">
      <w:pPr>
        <w:jc w:val="center"/>
        <w:rPr>
          <w:rFonts w:ascii="Times New Roman" w:hAnsi="Times New Roman"/>
          <w:b/>
          <w:sz w:val="24"/>
          <w:szCs w:val="24"/>
        </w:rPr>
      </w:pPr>
    </w:p>
    <w:p w:rsidR="002729ED" w:rsidRPr="009661F7" w:rsidRDefault="002729ED" w:rsidP="002729ED">
      <w:pPr>
        <w:jc w:val="center"/>
        <w:rPr>
          <w:rFonts w:ascii="Times New Roman" w:hAnsi="Times New Roman"/>
          <w:sz w:val="24"/>
          <w:szCs w:val="24"/>
        </w:rPr>
      </w:pPr>
      <w:r w:rsidRPr="009661F7">
        <w:rPr>
          <w:rFonts w:ascii="Times New Roman" w:hAnsi="Times New Roman"/>
          <w:sz w:val="24"/>
          <w:szCs w:val="24"/>
        </w:rPr>
        <w:t>РАБОЧАЯ ПРОГРАММА ПРОФЕССИОНАЛЬНОГО МОДУЛЯ</w:t>
      </w:r>
    </w:p>
    <w:p w:rsidR="002729ED" w:rsidRPr="009661F7" w:rsidRDefault="00DC5668" w:rsidP="002729ED">
      <w:pPr>
        <w:jc w:val="center"/>
        <w:rPr>
          <w:rFonts w:ascii="Times New Roman" w:hAnsi="Times New Roman"/>
          <w:sz w:val="24"/>
          <w:szCs w:val="24"/>
        </w:rPr>
      </w:pPr>
      <w:r w:rsidRPr="009661F7">
        <w:rPr>
          <w:rFonts w:ascii="Times New Roman" w:hAnsi="Times New Roman"/>
          <w:sz w:val="24"/>
          <w:szCs w:val="24"/>
        </w:rPr>
        <w:t>«</w:t>
      </w:r>
      <w:r w:rsidR="002729ED" w:rsidRPr="009661F7">
        <w:rPr>
          <w:rFonts w:ascii="Times New Roman" w:hAnsi="Times New Roman"/>
          <w:sz w:val="24"/>
          <w:szCs w:val="24"/>
        </w:rPr>
        <w:t>ПМ.02 Осуществление интеграции программных модулей»</w:t>
      </w: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264DC" w:rsidRPr="009661F7" w:rsidRDefault="002264DC"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4A22F4" w:rsidRPr="009661F7" w:rsidRDefault="00BF29DF" w:rsidP="002729ED">
      <w:pPr>
        <w:jc w:val="center"/>
        <w:rPr>
          <w:rFonts w:ascii="Times New Roman" w:hAnsi="Times New Roman"/>
          <w:sz w:val="24"/>
          <w:szCs w:val="24"/>
        </w:rPr>
      </w:pPr>
      <w:r w:rsidRPr="009661F7">
        <w:rPr>
          <w:rFonts w:ascii="Times New Roman" w:hAnsi="Times New Roman"/>
          <w:sz w:val="24"/>
          <w:szCs w:val="24"/>
        </w:rPr>
        <w:t>Воскресенск, 2022</w:t>
      </w:r>
      <w:r w:rsidR="002729ED" w:rsidRPr="009661F7">
        <w:rPr>
          <w:rFonts w:ascii="Times New Roman" w:hAnsi="Times New Roman"/>
          <w:sz w:val="24"/>
          <w:szCs w:val="24"/>
        </w:rPr>
        <w:t xml:space="preserve"> г.</w:t>
      </w:r>
    </w:p>
    <w:p w:rsidR="004A22F4" w:rsidRPr="009661F7" w:rsidRDefault="004A22F4">
      <w:pPr>
        <w:spacing w:after="0" w:line="240" w:lineRule="auto"/>
        <w:rPr>
          <w:rFonts w:ascii="Times New Roman" w:hAnsi="Times New Roman"/>
          <w:sz w:val="24"/>
          <w:szCs w:val="24"/>
        </w:rPr>
      </w:pPr>
      <w:r w:rsidRPr="009661F7">
        <w:rPr>
          <w:rFonts w:ascii="Times New Roman" w:hAnsi="Times New Roman"/>
          <w:sz w:val="24"/>
          <w:szCs w:val="24"/>
        </w:rPr>
        <w:br w:type="page"/>
      </w:r>
    </w:p>
    <w:p w:rsidR="004A22F4" w:rsidRPr="009661F7" w:rsidRDefault="004A22F4" w:rsidP="004A22F4">
      <w:pPr>
        <w:spacing w:after="0" w:line="360" w:lineRule="auto"/>
        <w:ind w:firstLine="709"/>
        <w:jc w:val="both"/>
        <w:rPr>
          <w:rFonts w:ascii="Times New Roman" w:hAnsi="Times New Roman"/>
          <w:sz w:val="24"/>
          <w:szCs w:val="28"/>
        </w:rPr>
      </w:pPr>
      <w:r w:rsidRPr="009661F7">
        <w:rPr>
          <w:rFonts w:ascii="Times New Roman" w:hAnsi="Times New Roman"/>
          <w:sz w:val="24"/>
          <w:szCs w:val="28"/>
        </w:rPr>
        <w:lastRenderedPageBreak/>
        <w:t xml:space="preserve">Программа профессионального модуля </w:t>
      </w:r>
      <w:r w:rsidR="006B717F" w:rsidRPr="009661F7">
        <w:rPr>
          <w:rFonts w:ascii="Times New Roman" w:hAnsi="Times New Roman"/>
          <w:sz w:val="24"/>
          <w:szCs w:val="28"/>
        </w:rPr>
        <w:t>«</w:t>
      </w:r>
      <w:r w:rsidR="006B717F" w:rsidRPr="009661F7">
        <w:rPr>
          <w:rFonts w:ascii="Times New Roman" w:hAnsi="Times New Roman"/>
          <w:sz w:val="24"/>
          <w:szCs w:val="24"/>
        </w:rPr>
        <w:t xml:space="preserve">ПМ.02 </w:t>
      </w:r>
      <w:r w:rsidR="00DE60BB" w:rsidRPr="009661F7">
        <w:rPr>
          <w:rFonts w:ascii="Times New Roman" w:hAnsi="Times New Roman"/>
          <w:sz w:val="24"/>
          <w:szCs w:val="24"/>
        </w:rPr>
        <w:t xml:space="preserve">Осуществление интеграции программных модулей» </w:t>
      </w:r>
      <w:r w:rsidRPr="009661F7">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DE60BB" w:rsidRPr="009661F7">
        <w:rPr>
          <w:rFonts w:ascii="Times New Roman" w:hAnsi="Times New Roman"/>
        </w:rPr>
        <w:t>09.02.07 «Информационные системы и программирование»</w:t>
      </w:r>
      <w:r w:rsidRPr="009661F7">
        <w:rPr>
          <w:rFonts w:ascii="Times New Roman" w:hAnsi="Times New Roman"/>
          <w:sz w:val="24"/>
          <w:szCs w:val="28"/>
        </w:rPr>
        <w:t xml:space="preserve">, </w:t>
      </w:r>
      <w:r w:rsidRPr="009661F7">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50130A" w:rsidRPr="009661F7">
        <w:rPr>
          <w:rFonts w:ascii="Times New Roman" w:hAnsi="Times New Roman"/>
          <w:bCs/>
          <w:sz w:val="24"/>
          <w:szCs w:val="28"/>
        </w:rPr>
        <w:t>9 декабря</w:t>
      </w:r>
      <w:r w:rsidRPr="009661F7">
        <w:rPr>
          <w:rFonts w:ascii="Times New Roman" w:hAnsi="Times New Roman"/>
          <w:bCs/>
          <w:sz w:val="24"/>
          <w:szCs w:val="28"/>
        </w:rPr>
        <w:t xml:space="preserve"> 20</w:t>
      </w:r>
      <w:r w:rsidR="0050130A" w:rsidRPr="009661F7">
        <w:rPr>
          <w:rFonts w:ascii="Times New Roman" w:hAnsi="Times New Roman"/>
          <w:bCs/>
          <w:sz w:val="24"/>
          <w:szCs w:val="28"/>
        </w:rPr>
        <w:t>16</w:t>
      </w:r>
      <w:r w:rsidRPr="009661F7">
        <w:rPr>
          <w:rFonts w:ascii="Times New Roman" w:hAnsi="Times New Roman"/>
          <w:bCs/>
          <w:sz w:val="24"/>
          <w:szCs w:val="28"/>
        </w:rPr>
        <w:t xml:space="preserve"> года № </w:t>
      </w:r>
      <w:r w:rsidR="009A1E10" w:rsidRPr="009661F7">
        <w:rPr>
          <w:rFonts w:ascii="Times New Roman" w:hAnsi="Times New Roman"/>
          <w:bCs/>
          <w:sz w:val="24"/>
          <w:szCs w:val="28"/>
        </w:rPr>
        <w:t>1547,</w:t>
      </w:r>
      <w:r w:rsidRPr="009661F7">
        <w:rPr>
          <w:rFonts w:ascii="Times New Roman" w:hAnsi="Times New Roman"/>
          <w:sz w:val="24"/>
          <w:szCs w:val="28"/>
        </w:rPr>
        <w:t xml:space="preserve"> </w:t>
      </w:r>
      <w:r w:rsidRPr="009661F7">
        <w:rPr>
          <w:rFonts w:ascii="Times New Roman" w:hAnsi="Times New Roman"/>
          <w:bCs/>
          <w:sz w:val="24"/>
          <w:szCs w:val="28"/>
        </w:rPr>
        <w:t xml:space="preserve">примерной основной образовательной программы по специальности </w:t>
      </w:r>
      <w:r w:rsidR="00CA3544" w:rsidRPr="009661F7">
        <w:rPr>
          <w:rFonts w:ascii="Times New Roman" w:hAnsi="Times New Roman"/>
        </w:rPr>
        <w:t>09.02.07 «Информационные системы и программирование»</w:t>
      </w:r>
      <w:r w:rsidR="00CA3544" w:rsidRPr="009661F7">
        <w:rPr>
          <w:rFonts w:ascii="Times New Roman" w:hAnsi="Times New Roman"/>
          <w:bCs/>
          <w:sz w:val="24"/>
          <w:szCs w:val="28"/>
        </w:rPr>
        <w:t xml:space="preserve"> </w:t>
      </w:r>
      <w:r w:rsidRPr="009661F7">
        <w:rPr>
          <w:rFonts w:ascii="Times New Roman" w:hAnsi="Times New Roman"/>
          <w:bCs/>
          <w:sz w:val="24"/>
          <w:szCs w:val="28"/>
        </w:rPr>
        <w:t xml:space="preserve">(рег.№ </w:t>
      </w:r>
      <w:r w:rsidR="00974B34" w:rsidRPr="009661F7">
        <w:rPr>
          <w:rFonts w:ascii="Times New Roman" w:hAnsi="Times New Roman"/>
          <w:bCs/>
          <w:sz w:val="24"/>
          <w:szCs w:val="28"/>
        </w:rPr>
        <w:t>09.02.07-170511</w:t>
      </w:r>
      <w:r w:rsidR="00DB4EDB" w:rsidRPr="009661F7">
        <w:rPr>
          <w:rFonts w:ascii="Times New Roman" w:hAnsi="Times New Roman"/>
          <w:bCs/>
          <w:sz w:val="24"/>
          <w:szCs w:val="28"/>
        </w:rPr>
        <w:t>,</w:t>
      </w:r>
      <w:r w:rsidRPr="009661F7">
        <w:rPr>
          <w:rFonts w:ascii="Times New Roman" w:hAnsi="Times New Roman"/>
          <w:bCs/>
          <w:sz w:val="24"/>
          <w:szCs w:val="28"/>
        </w:rPr>
        <w:t xml:space="preserve"> дата включения в реестр </w:t>
      </w:r>
      <w:r w:rsidR="0068595A" w:rsidRPr="009661F7">
        <w:rPr>
          <w:rFonts w:ascii="Times New Roman" w:hAnsi="Times New Roman"/>
          <w:bCs/>
          <w:sz w:val="24"/>
          <w:szCs w:val="28"/>
        </w:rPr>
        <w:t>11.05.2017)</w:t>
      </w:r>
      <w:r w:rsidRPr="009661F7">
        <w:rPr>
          <w:rFonts w:ascii="Times New Roman" w:hAnsi="Times New Roman"/>
          <w:bCs/>
          <w:sz w:val="24"/>
          <w:szCs w:val="28"/>
        </w:rPr>
        <w:t>.</w:t>
      </w:r>
    </w:p>
    <w:p w:rsidR="004A22F4" w:rsidRPr="009661F7" w:rsidRDefault="004A22F4" w:rsidP="004A22F4">
      <w:pPr>
        <w:spacing w:after="0" w:line="360" w:lineRule="auto"/>
        <w:ind w:firstLine="709"/>
        <w:jc w:val="both"/>
        <w:rPr>
          <w:rFonts w:ascii="Times New Roman" w:hAnsi="Times New Roman"/>
          <w:sz w:val="28"/>
          <w:szCs w:val="28"/>
        </w:rPr>
      </w:pPr>
    </w:p>
    <w:p w:rsidR="004A22F4" w:rsidRPr="009661F7" w:rsidRDefault="004A22F4" w:rsidP="004A22F4">
      <w:pPr>
        <w:widowControl w:val="0"/>
        <w:autoSpaceDE w:val="0"/>
        <w:autoSpaceDN w:val="0"/>
        <w:spacing w:after="0" w:line="360" w:lineRule="auto"/>
        <w:rPr>
          <w:rFonts w:ascii="Times New Roman" w:hAnsi="Times New Roman"/>
          <w:sz w:val="28"/>
          <w:szCs w:val="28"/>
        </w:rPr>
      </w:pPr>
    </w:p>
    <w:p w:rsidR="004A22F4" w:rsidRPr="009661F7" w:rsidRDefault="004A22F4" w:rsidP="004A22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9661F7">
        <w:rPr>
          <w:rFonts w:ascii="Times New Roman" w:hAnsi="Times New Roman"/>
          <w:sz w:val="24"/>
          <w:szCs w:val="28"/>
          <w:lang w:eastAsia="en-US"/>
        </w:rPr>
        <w:t>Организация-разработчик:</w:t>
      </w:r>
      <w:r w:rsidR="005643E7" w:rsidRPr="009661F7">
        <w:rPr>
          <w:rFonts w:ascii="Times New Roman" w:hAnsi="Times New Roman"/>
          <w:sz w:val="24"/>
          <w:szCs w:val="28"/>
          <w:lang w:eastAsia="en-US"/>
        </w:rPr>
        <w:t xml:space="preserve"> ГБПОУ МО «Воскресенский колледж»</w:t>
      </w:r>
    </w:p>
    <w:p w:rsidR="004A22F4" w:rsidRPr="009661F7" w:rsidRDefault="004A22F4" w:rsidP="004A22F4">
      <w:pPr>
        <w:widowControl w:val="0"/>
        <w:autoSpaceDE w:val="0"/>
        <w:autoSpaceDN w:val="0"/>
        <w:spacing w:after="0" w:line="240" w:lineRule="auto"/>
        <w:ind w:firstLine="709"/>
        <w:jc w:val="both"/>
        <w:rPr>
          <w:rFonts w:ascii="Times New Roman" w:hAnsi="Times New Roman"/>
          <w:sz w:val="24"/>
          <w:szCs w:val="28"/>
          <w:lang w:eastAsia="en-US"/>
        </w:rPr>
      </w:pPr>
    </w:p>
    <w:p w:rsidR="002729ED" w:rsidRPr="009661F7" w:rsidRDefault="004A22F4" w:rsidP="005643E7">
      <w:pPr>
        <w:rPr>
          <w:rFonts w:ascii="Times New Roman" w:hAnsi="Times New Roman"/>
          <w:sz w:val="24"/>
          <w:szCs w:val="24"/>
        </w:rPr>
      </w:pPr>
      <w:r w:rsidRPr="009661F7">
        <w:rPr>
          <w:rFonts w:ascii="Times New Roman" w:hAnsi="Times New Roman"/>
          <w:sz w:val="24"/>
          <w:szCs w:val="28"/>
          <w:lang w:eastAsia="en-US"/>
        </w:rPr>
        <w:t>Разработчик:</w:t>
      </w:r>
      <w:r w:rsidR="005643E7" w:rsidRPr="009661F7">
        <w:rPr>
          <w:rFonts w:ascii="Times New Roman" w:hAnsi="Times New Roman"/>
          <w:sz w:val="24"/>
          <w:szCs w:val="28"/>
          <w:lang w:eastAsia="en-US"/>
        </w:rPr>
        <w:t xml:space="preserve"> Комиссаров Станислав Александрович</w:t>
      </w:r>
    </w:p>
    <w:p w:rsidR="00BB792E" w:rsidRPr="009661F7" w:rsidRDefault="00BB792E" w:rsidP="00414C20">
      <w:pPr>
        <w:jc w:val="center"/>
        <w:rPr>
          <w:rFonts w:ascii="Times New Roman" w:hAnsi="Times New Roman"/>
          <w:b/>
          <w:sz w:val="24"/>
          <w:szCs w:val="24"/>
        </w:rPr>
      </w:pPr>
    </w:p>
    <w:p w:rsidR="00BB792E" w:rsidRPr="009661F7" w:rsidRDefault="00BB792E" w:rsidP="00414C20">
      <w:pPr>
        <w:rPr>
          <w:rFonts w:ascii="Times New Roman" w:hAnsi="Times New Roman"/>
          <w:b/>
          <w:sz w:val="24"/>
          <w:szCs w:val="24"/>
        </w:rPr>
        <w:sectPr w:rsidR="00BB792E" w:rsidRPr="009661F7" w:rsidSect="00733AEF">
          <w:footerReference w:type="even" r:id="rId8"/>
          <w:footerReference w:type="default" r:id="rId9"/>
          <w:pgSz w:w="11907" w:h="16840"/>
          <w:pgMar w:top="1134" w:right="851" w:bottom="992" w:left="1418" w:header="709" w:footer="709" w:gutter="0"/>
          <w:cols w:space="720"/>
        </w:sectPr>
      </w:pPr>
    </w:p>
    <w:p w:rsidR="00BB25F3" w:rsidRPr="009661F7" w:rsidRDefault="00BB25F3" w:rsidP="00BB25F3">
      <w:pPr>
        <w:jc w:val="center"/>
        <w:rPr>
          <w:rFonts w:ascii="Times New Roman" w:hAnsi="Times New Roman"/>
          <w:b/>
          <w:sz w:val="24"/>
          <w:szCs w:val="24"/>
        </w:rPr>
      </w:pPr>
      <w:r w:rsidRPr="009661F7">
        <w:rPr>
          <w:rFonts w:ascii="Times New Roman" w:hAnsi="Times New Roman"/>
          <w:b/>
          <w:sz w:val="24"/>
          <w:szCs w:val="24"/>
        </w:rPr>
        <w:lastRenderedPageBreak/>
        <w:t>СОДЕРЖАНИЕ</w:t>
      </w:r>
    </w:p>
    <w:p w:rsidR="00BB25F3" w:rsidRPr="009661F7" w:rsidRDefault="00BB25F3" w:rsidP="00BB25F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9661F7" w:rsidTr="002A0DDA">
        <w:tc>
          <w:tcPr>
            <w:tcW w:w="7501" w:type="dxa"/>
          </w:tcPr>
          <w:p w:rsidR="00BB25F3" w:rsidRPr="009661F7" w:rsidRDefault="00BB25F3" w:rsidP="00317E74">
            <w:pPr>
              <w:numPr>
                <w:ilvl w:val="0"/>
                <w:numId w:val="1"/>
              </w:numPr>
              <w:tabs>
                <w:tab w:val="num" w:pos="284"/>
              </w:tabs>
              <w:suppressAutoHyphens/>
              <w:rPr>
                <w:rFonts w:ascii="Times New Roman" w:hAnsi="Times New Roman"/>
                <w:b/>
                <w:sz w:val="24"/>
                <w:szCs w:val="24"/>
              </w:rPr>
            </w:pPr>
            <w:r w:rsidRPr="009661F7">
              <w:rPr>
                <w:rFonts w:ascii="Times New Roman" w:hAnsi="Times New Roman"/>
                <w:b/>
                <w:sz w:val="24"/>
                <w:szCs w:val="24"/>
              </w:rPr>
              <w:t xml:space="preserve">ОБЩАЯ ХАРАКТЕРИСТИКА ПРИМЕРНОЙ РАБОЧЕЙ ПРОГРАММЫ </w:t>
            </w:r>
            <w:r w:rsidR="00243AED" w:rsidRPr="009661F7">
              <w:rPr>
                <w:rFonts w:ascii="Times New Roman" w:hAnsi="Times New Roman"/>
                <w:b/>
                <w:sz w:val="24"/>
                <w:szCs w:val="24"/>
              </w:rPr>
              <w:t>ПРОФЕССИОНАЛЬНОГО МОДУЛЯ</w:t>
            </w:r>
          </w:p>
        </w:tc>
        <w:tc>
          <w:tcPr>
            <w:tcW w:w="1854" w:type="dxa"/>
          </w:tcPr>
          <w:p w:rsidR="00BB25F3" w:rsidRPr="009661F7" w:rsidRDefault="00BB25F3" w:rsidP="002A0DDA">
            <w:pPr>
              <w:rPr>
                <w:rFonts w:ascii="Times New Roman" w:hAnsi="Times New Roman"/>
                <w:b/>
                <w:sz w:val="24"/>
                <w:szCs w:val="24"/>
              </w:rPr>
            </w:pPr>
          </w:p>
        </w:tc>
      </w:tr>
      <w:tr w:rsidR="00BB25F3" w:rsidRPr="009661F7" w:rsidTr="002A0DDA">
        <w:tc>
          <w:tcPr>
            <w:tcW w:w="7501" w:type="dxa"/>
          </w:tcPr>
          <w:p w:rsidR="00BB25F3" w:rsidRPr="009661F7" w:rsidRDefault="00BB25F3" w:rsidP="00317E74">
            <w:pPr>
              <w:numPr>
                <w:ilvl w:val="0"/>
                <w:numId w:val="1"/>
              </w:numPr>
              <w:tabs>
                <w:tab w:val="num" w:pos="284"/>
              </w:tabs>
              <w:suppressAutoHyphens/>
              <w:rPr>
                <w:rFonts w:ascii="Times New Roman" w:hAnsi="Times New Roman"/>
                <w:b/>
                <w:sz w:val="24"/>
                <w:szCs w:val="24"/>
              </w:rPr>
            </w:pPr>
            <w:r w:rsidRPr="009661F7">
              <w:rPr>
                <w:rFonts w:ascii="Times New Roman" w:hAnsi="Times New Roman"/>
                <w:b/>
                <w:sz w:val="24"/>
                <w:szCs w:val="24"/>
              </w:rPr>
              <w:t xml:space="preserve">СТРУКТУРА И СОДЕРЖАНИЕ </w:t>
            </w:r>
            <w:r w:rsidR="00243AED" w:rsidRPr="009661F7">
              <w:rPr>
                <w:rFonts w:ascii="Times New Roman" w:hAnsi="Times New Roman"/>
                <w:b/>
                <w:sz w:val="24"/>
                <w:szCs w:val="24"/>
              </w:rPr>
              <w:t>ПРОФЕССИОНАЛЬНОГО МОДУЛЯ</w:t>
            </w:r>
          </w:p>
          <w:p w:rsidR="00BB25F3" w:rsidRPr="009661F7" w:rsidRDefault="00BB25F3" w:rsidP="00317E74">
            <w:pPr>
              <w:numPr>
                <w:ilvl w:val="0"/>
                <w:numId w:val="1"/>
              </w:numPr>
              <w:tabs>
                <w:tab w:val="num" w:pos="284"/>
              </w:tabs>
              <w:suppressAutoHyphens/>
              <w:rPr>
                <w:rFonts w:ascii="Times New Roman" w:hAnsi="Times New Roman"/>
                <w:b/>
                <w:sz w:val="24"/>
                <w:szCs w:val="24"/>
              </w:rPr>
            </w:pPr>
            <w:r w:rsidRPr="009661F7">
              <w:rPr>
                <w:rFonts w:ascii="Times New Roman" w:hAnsi="Times New Roman"/>
                <w:b/>
                <w:sz w:val="24"/>
                <w:szCs w:val="24"/>
              </w:rPr>
              <w:t>УСЛОВИЯ РЕАЛИЗАЦИИ</w:t>
            </w:r>
            <w:r w:rsidR="00243AED" w:rsidRPr="009661F7">
              <w:rPr>
                <w:rFonts w:ascii="Times New Roman" w:hAnsi="Times New Roman"/>
                <w:b/>
                <w:sz w:val="24"/>
                <w:szCs w:val="24"/>
              </w:rPr>
              <w:t xml:space="preserve"> ПРОФЕССИОНАЛЬНОГО МОДУЛЯ</w:t>
            </w:r>
          </w:p>
        </w:tc>
        <w:tc>
          <w:tcPr>
            <w:tcW w:w="1854" w:type="dxa"/>
          </w:tcPr>
          <w:p w:rsidR="00BB25F3" w:rsidRPr="009661F7" w:rsidRDefault="00BB25F3" w:rsidP="002A0DDA">
            <w:pPr>
              <w:ind w:left="644"/>
              <w:rPr>
                <w:rFonts w:ascii="Times New Roman" w:hAnsi="Times New Roman"/>
                <w:b/>
                <w:sz w:val="24"/>
                <w:szCs w:val="24"/>
              </w:rPr>
            </w:pPr>
          </w:p>
        </w:tc>
      </w:tr>
      <w:tr w:rsidR="00BB25F3" w:rsidRPr="009661F7" w:rsidTr="002A0DDA">
        <w:tc>
          <w:tcPr>
            <w:tcW w:w="7501" w:type="dxa"/>
          </w:tcPr>
          <w:p w:rsidR="00BB25F3" w:rsidRPr="009661F7" w:rsidRDefault="00BB25F3" w:rsidP="00317E74">
            <w:pPr>
              <w:numPr>
                <w:ilvl w:val="0"/>
                <w:numId w:val="1"/>
              </w:numPr>
              <w:suppressAutoHyphens/>
              <w:rPr>
                <w:rFonts w:ascii="Times New Roman" w:hAnsi="Times New Roman"/>
                <w:b/>
                <w:sz w:val="24"/>
                <w:szCs w:val="24"/>
              </w:rPr>
            </w:pPr>
            <w:r w:rsidRPr="009661F7">
              <w:rPr>
                <w:rFonts w:ascii="Times New Roman" w:hAnsi="Times New Roman"/>
                <w:b/>
                <w:sz w:val="24"/>
                <w:szCs w:val="24"/>
              </w:rPr>
              <w:t>КОНТРОЛЬ И ОЦЕНКА РЕЗУЛЬТ</w:t>
            </w:r>
            <w:r w:rsidR="00243AED" w:rsidRPr="009661F7">
              <w:rPr>
                <w:rFonts w:ascii="Times New Roman" w:hAnsi="Times New Roman"/>
                <w:b/>
                <w:sz w:val="24"/>
                <w:szCs w:val="24"/>
              </w:rPr>
              <w:t>АТОВ ОСВОЕНИЯ ПРОФЕССИОНАЛЬНОГО МОДУЛЯ</w:t>
            </w:r>
          </w:p>
          <w:p w:rsidR="00BB25F3" w:rsidRPr="009661F7" w:rsidRDefault="00BB25F3" w:rsidP="00317E74">
            <w:pPr>
              <w:suppressAutoHyphens/>
              <w:rPr>
                <w:rFonts w:ascii="Times New Roman" w:hAnsi="Times New Roman"/>
                <w:b/>
                <w:sz w:val="24"/>
                <w:szCs w:val="24"/>
              </w:rPr>
            </w:pPr>
          </w:p>
        </w:tc>
        <w:tc>
          <w:tcPr>
            <w:tcW w:w="1854" w:type="dxa"/>
          </w:tcPr>
          <w:p w:rsidR="00BB25F3" w:rsidRPr="009661F7" w:rsidRDefault="00BB25F3" w:rsidP="002A0DDA">
            <w:pPr>
              <w:rPr>
                <w:rFonts w:ascii="Times New Roman" w:hAnsi="Times New Roman"/>
                <w:b/>
                <w:sz w:val="24"/>
                <w:szCs w:val="24"/>
              </w:rPr>
            </w:pPr>
          </w:p>
        </w:tc>
      </w:tr>
    </w:tbl>
    <w:p w:rsidR="00BB25F3" w:rsidRPr="009661F7" w:rsidRDefault="00BB25F3" w:rsidP="00414C20">
      <w:pPr>
        <w:rPr>
          <w:rFonts w:ascii="Times New Roman" w:hAnsi="Times New Roman"/>
          <w:b/>
          <w:sz w:val="24"/>
          <w:szCs w:val="24"/>
        </w:rPr>
        <w:sectPr w:rsidR="00BB25F3" w:rsidRPr="009661F7" w:rsidSect="00733AEF">
          <w:pgSz w:w="11907" w:h="16840"/>
          <w:pgMar w:top="1134" w:right="851" w:bottom="992" w:left="1418" w:header="709" w:footer="709" w:gutter="0"/>
          <w:cols w:space="720"/>
        </w:sectPr>
      </w:pPr>
    </w:p>
    <w:p w:rsidR="00BB792E" w:rsidRPr="009661F7" w:rsidRDefault="00BB792E" w:rsidP="00414C20">
      <w:pPr>
        <w:rPr>
          <w:rFonts w:ascii="Times New Roman" w:hAnsi="Times New Roman"/>
          <w:b/>
          <w:sz w:val="24"/>
          <w:szCs w:val="24"/>
        </w:rPr>
      </w:pPr>
    </w:p>
    <w:p w:rsidR="00091C4A" w:rsidRPr="009661F7" w:rsidRDefault="00091C4A" w:rsidP="00673645">
      <w:pPr>
        <w:spacing w:after="0"/>
        <w:jc w:val="center"/>
        <w:rPr>
          <w:rFonts w:ascii="Times New Roman" w:hAnsi="Times New Roman"/>
          <w:b/>
          <w:sz w:val="24"/>
          <w:szCs w:val="24"/>
        </w:rPr>
      </w:pPr>
      <w:r w:rsidRPr="009661F7">
        <w:rPr>
          <w:rFonts w:ascii="Times New Roman" w:hAnsi="Times New Roman"/>
          <w:b/>
          <w:sz w:val="24"/>
          <w:szCs w:val="24"/>
        </w:rPr>
        <w:t xml:space="preserve">1. ОБЩАЯ ХАРАКТЕРИСТИКА ПРИМЕРНОЙ </w:t>
      </w:r>
      <w:r w:rsidR="00EA77E3" w:rsidRPr="009661F7">
        <w:rPr>
          <w:rFonts w:ascii="Times New Roman" w:hAnsi="Times New Roman"/>
          <w:b/>
          <w:sz w:val="24"/>
          <w:szCs w:val="24"/>
        </w:rPr>
        <w:t xml:space="preserve">РАБОЧЕЙ </w:t>
      </w:r>
      <w:r w:rsidRPr="009661F7">
        <w:rPr>
          <w:rFonts w:ascii="Times New Roman" w:hAnsi="Times New Roman"/>
          <w:b/>
          <w:sz w:val="24"/>
          <w:szCs w:val="24"/>
        </w:rPr>
        <w:t>ПРОГРАММЫ</w:t>
      </w:r>
    </w:p>
    <w:p w:rsidR="00091C4A" w:rsidRPr="009661F7" w:rsidRDefault="00091C4A" w:rsidP="00673645">
      <w:pPr>
        <w:spacing w:after="0"/>
        <w:jc w:val="center"/>
        <w:rPr>
          <w:rFonts w:ascii="Times New Roman" w:hAnsi="Times New Roman"/>
          <w:b/>
          <w:sz w:val="24"/>
          <w:szCs w:val="24"/>
        </w:rPr>
      </w:pPr>
      <w:r w:rsidRPr="009661F7">
        <w:rPr>
          <w:rFonts w:ascii="Times New Roman" w:hAnsi="Times New Roman"/>
          <w:b/>
          <w:sz w:val="24"/>
          <w:szCs w:val="24"/>
        </w:rPr>
        <w:t>ПРОФЕССИОНАЛЬНОГО МОДУЛЯ</w:t>
      </w:r>
    </w:p>
    <w:p w:rsidR="003E1C1F" w:rsidRPr="009661F7" w:rsidRDefault="00A8411B" w:rsidP="00673645">
      <w:pPr>
        <w:spacing w:after="0"/>
        <w:jc w:val="center"/>
        <w:rPr>
          <w:rFonts w:ascii="Times New Roman" w:hAnsi="Times New Roman"/>
          <w:b/>
          <w:sz w:val="24"/>
          <w:szCs w:val="24"/>
        </w:rPr>
      </w:pPr>
      <w:r w:rsidRPr="009661F7">
        <w:rPr>
          <w:rFonts w:ascii="Times New Roman" w:hAnsi="Times New Roman"/>
          <w:b/>
          <w:sz w:val="24"/>
          <w:szCs w:val="24"/>
        </w:rPr>
        <w:t>ПМ.02 «Осуществление интеграции программных модулей»</w:t>
      </w:r>
    </w:p>
    <w:p w:rsidR="00317E74" w:rsidRPr="009661F7" w:rsidRDefault="00317E74" w:rsidP="00317E74">
      <w:pPr>
        <w:spacing w:after="0" w:line="240" w:lineRule="auto"/>
        <w:rPr>
          <w:rFonts w:ascii="Times New Roman" w:hAnsi="Times New Roman"/>
          <w:b/>
          <w:sz w:val="24"/>
          <w:szCs w:val="24"/>
        </w:rPr>
      </w:pPr>
      <w:bookmarkStart w:id="0" w:name="_Hlk511591667"/>
    </w:p>
    <w:bookmarkEnd w:id="0"/>
    <w:p w:rsidR="00B234B3" w:rsidRPr="009661F7" w:rsidRDefault="00B234B3" w:rsidP="00B234B3">
      <w:pPr>
        <w:suppressAutoHyphens/>
        <w:spacing w:after="0" w:line="240" w:lineRule="auto"/>
        <w:ind w:firstLine="709"/>
        <w:rPr>
          <w:rFonts w:ascii="Times New Roman" w:hAnsi="Times New Roman"/>
          <w:b/>
          <w:sz w:val="24"/>
          <w:szCs w:val="24"/>
        </w:rPr>
      </w:pPr>
      <w:r w:rsidRPr="009661F7">
        <w:rPr>
          <w:rFonts w:ascii="Times New Roman" w:hAnsi="Times New Roman"/>
          <w:b/>
          <w:sz w:val="24"/>
          <w:szCs w:val="24"/>
        </w:rPr>
        <w:t xml:space="preserve">1.1. Цель и планируемые результаты освоения профессионального модуля </w:t>
      </w:r>
    </w:p>
    <w:p w:rsidR="00B234B3" w:rsidRPr="009661F7" w:rsidRDefault="00B234B3" w:rsidP="00B234B3">
      <w:pPr>
        <w:suppressAutoHyphens/>
        <w:spacing w:after="0" w:line="240" w:lineRule="auto"/>
        <w:ind w:firstLine="709"/>
        <w:jc w:val="both"/>
        <w:rPr>
          <w:rFonts w:ascii="Times New Roman" w:hAnsi="Times New Roman"/>
          <w:sz w:val="24"/>
          <w:szCs w:val="24"/>
        </w:rPr>
      </w:pPr>
      <w:r w:rsidRPr="009661F7">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0069330E" w:rsidRPr="009661F7">
        <w:rPr>
          <w:rFonts w:ascii="Times New Roman" w:hAnsi="Times New Roman"/>
          <w:sz w:val="24"/>
          <w:szCs w:val="24"/>
        </w:rPr>
        <w:t xml:space="preserve">«Осуществление интеграции программных модулей» </w:t>
      </w:r>
      <w:r w:rsidRPr="009661F7">
        <w:rPr>
          <w:rFonts w:ascii="Times New Roman" w:hAnsi="Times New Roman"/>
          <w:sz w:val="24"/>
          <w:szCs w:val="24"/>
        </w:rPr>
        <w:t>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B234B3" w:rsidRPr="009661F7" w:rsidTr="008D0F6B">
        <w:tc>
          <w:tcPr>
            <w:tcW w:w="1135"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Код</w:t>
            </w:r>
          </w:p>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w:t>
            </w:r>
          </w:p>
        </w:tc>
        <w:tc>
          <w:tcPr>
            <w:tcW w:w="2835"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2976"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c>
          <w:tcPr>
            <w:tcW w:w="2977"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Практический опыт</w:t>
            </w:r>
          </w:p>
        </w:tc>
      </w:tr>
      <w:tr w:rsidR="00B234B3" w:rsidRPr="009661F7" w:rsidTr="008D0F6B">
        <w:trPr>
          <w:trHeight w:val="1265"/>
        </w:trPr>
        <w:tc>
          <w:tcPr>
            <w:tcW w:w="1135" w:type="dxa"/>
            <w:shd w:val="clear" w:color="auto" w:fill="auto"/>
            <w:vAlign w:val="center"/>
          </w:tcPr>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01</w:t>
            </w:r>
            <w:r w:rsidR="00B234B3" w:rsidRPr="009661F7">
              <w:rPr>
                <w:rFonts w:ascii="Times New Roman" w:hAnsi="Times New Roman"/>
                <w:sz w:val="24"/>
                <w:szCs w:val="24"/>
              </w:rPr>
              <w:t>.</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02.</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03.</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04.</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05.</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06.</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07.</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08.</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09.</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10.</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 2</w:t>
            </w:r>
            <w:r w:rsidR="00B234B3" w:rsidRPr="009661F7">
              <w:rPr>
                <w:rFonts w:ascii="Times New Roman" w:hAnsi="Times New Roman"/>
                <w:sz w:val="24"/>
                <w:szCs w:val="24"/>
              </w:rPr>
              <w:t>.1.</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ПК.2</w:t>
            </w:r>
            <w:r w:rsidR="00B234B3" w:rsidRPr="009661F7">
              <w:rPr>
                <w:rFonts w:ascii="Times New Roman" w:hAnsi="Times New Roman"/>
                <w:sz w:val="24"/>
                <w:szCs w:val="24"/>
              </w:rPr>
              <w:t>.2.</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ПК.2</w:t>
            </w:r>
            <w:r w:rsidR="00B234B3" w:rsidRPr="009661F7">
              <w:rPr>
                <w:rFonts w:ascii="Times New Roman" w:hAnsi="Times New Roman"/>
                <w:sz w:val="24"/>
                <w:szCs w:val="24"/>
              </w:rPr>
              <w:t>.3</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ПК.2</w:t>
            </w:r>
            <w:r w:rsidR="00B234B3" w:rsidRPr="009661F7">
              <w:rPr>
                <w:rFonts w:ascii="Times New Roman" w:hAnsi="Times New Roman"/>
                <w:sz w:val="24"/>
                <w:szCs w:val="24"/>
              </w:rPr>
              <w:t>.4.</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ПК 2.5.</w:t>
            </w:r>
          </w:p>
          <w:p w:rsidR="00B234B3" w:rsidRPr="009661F7" w:rsidRDefault="00B234B3" w:rsidP="008D0F6B">
            <w:pPr>
              <w:suppressAutoHyphens/>
              <w:spacing w:after="0" w:line="240" w:lineRule="auto"/>
              <w:jc w:val="center"/>
              <w:rPr>
                <w:rFonts w:ascii="Times New Roman" w:hAnsi="Times New Roman"/>
                <w:sz w:val="24"/>
                <w:szCs w:val="24"/>
              </w:rPr>
            </w:pPr>
          </w:p>
        </w:tc>
        <w:tc>
          <w:tcPr>
            <w:tcW w:w="2835" w:type="dxa"/>
            <w:shd w:val="clear" w:color="auto" w:fill="auto"/>
          </w:tcPr>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использовать выбранную систему контроля версий;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использовать методы для получения кода с заданной функциональностью и степенью качества.</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создавать Web-документы с помощью языков разметки гипертекста;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размещать на Web-страницах графические изображения, анимацию;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связывать отдельные страницы сайта при помощи гиперссылок;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применять прикладные инструментальные средства для создания Web-документов;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создавать клиентские скрипты (JavaScript, VBScript) и </w:t>
            </w:r>
            <w:r w:rsidRPr="009661F7">
              <w:rPr>
                <w:bCs/>
                <w:lang w:eastAsia="en-US"/>
              </w:rPr>
              <w:lastRenderedPageBreak/>
              <w:t xml:space="preserve">серверные скрипты (SSI, PHP, Perl, Python); </w:t>
            </w:r>
          </w:p>
          <w:p w:rsidR="00B234B3" w:rsidRPr="009661F7" w:rsidRDefault="00B17285" w:rsidP="00BC1855">
            <w:pPr>
              <w:pStyle w:val="ae"/>
              <w:numPr>
                <w:ilvl w:val="0"/>
                <w:numId w:val="26"/>
              </w:numPr>
              <w:suppressAutoHyphens/>
              <w:spacing w:after="0"/>
              <w:ind w:left="0" w:firstLine="0"/>
              <w:jc w:val="both"/>
            </w:pPr>
            <w:r w:rsidRPr="009661F7">
              <w:rPr>
                <w:bCs/>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2976" w:type="dxa"/>
            <w:shd w:val="clear" w:color="auto" w:fill="auto"/>
          </w:tcPr>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lastRenderedPageBreak/>
              <w:t xml:space="preserve">модели процесса разработки программного обеспечения;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основные принципы процесса разработки программного обеспечения;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основные подходы к интегрированию программных модулей;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основы верификации и аттестации программного обеспечения;</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системы разработки, применяемые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методы программирования, применяемые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базовые понятия и определения, используемые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методы и уровни представления данных, способы обработки и хранения данных;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основы технологии программирования в </w:t>
            </w:r>
            <w:r w:rsidRPr="009661F7">
              <w:rPr>
                <w:bCs/>
                <w:lang w:eastAsia="en-US"/>
              </w:rPr>
              <w:lastRenderedPageBreak/>
              <w:t xml:space="preserve">программных средствах, используемых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способы эффективной реализации Web-интерфейсов;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протоколы обмена информацией Web-серверов и клиентских браузеров;</w:t>
            </w:r>
          </w:p>
          <w:p w:rsidR="00B234B3" w:rsidRPr="009661F7" w:rsidRDefault="00B17285" w:rsidP="00BC1855">
            <w:pPr>
              <w:pStyle w:val="ae"/>
              <w:numPr>
                <w:ilvl w:val="0"/>
                <w:numId w:val="27"/>
              </w:numPr>
              <w:suppressAutoHyphens/>
              <w:autoSpaceDE w:val="0"/>
              <w:autoSpaceDN w:val="0"/>
              <w:adjustRightInd w:val="0"/>
              <w:spacing w:after="0"/>
              <w:ind w:left="0" w:firstLine="0"/>
              <w:jc w:val="both"/>
            </w:pPr>
            <w:r w:rsidRPr="009661F7">
              <w:rPr>
                <w:bCs/>
                <w:lang w:eastAsia="en-US"/>
              </w:rPr>
              <w:t>способы и методы формирования и продвижения сайтов в Интернете.</w:t>
            </w:r>
          </w:p>
        </w:tc>
        <w:tc>
          <w:tcPr>
            <w:tcW w:w="2977" w:type="dxa"/>
            <w:shd w:val="clear" w:color="auto" w:fill="auto"/>
          </w:tcPr>
          <w:p w:rsidR="00B17285" w:rsidRPr="009661F7" w:rsidRDefault="00B17285" w:rsidP="00BC1855">
            <w:pPr>
              <w:pStyle w:val="ae"/>
              <w:numPr>
                <w:ilvl w:val="0"/>
                <w:numId w:val="28"/>
              </w:numPr>
              <w:suppressAutoHyphens/>
              <w:spacing w:after="0"/>
              <w:ind w:left="0" w:firstLine="0"/>
              <w:rPr>
                <w:bCs/>
              </w:rPr>
            </w:pPr>
            <w:r w:rsidRPr="009661F7">
              <w:rPr>
                <w:bCs/>
              </w:rPr>
              <w:lastRenderedPageBreak/>
              <w:t>- интеграции модулей в программное обеспечение;</w:t>
            </w:r>
          </w:p>
          <w:p w:rsidR="00B234B3" w:rsidRPr="009661F7" w:rsidRDefault="00B17285" w:rsidP="00BC1855">
            <w:pPr>
              <w:pStyle w:val="ae"/>
              <w:numPr>
                <w:ilvl w:val="0"/>
                <w:numId w:val="28"/>
              </w:numPr>
              <w:suppressAutoHyphens/>
              <w:spacing w:after="0"/>
              <w:ind w:left="0" w:firstLine="0"/>
            </w:pPr>
            <w:r w:rsidRPr="009661F7">
              <w:rPr>
                <w:bCs/>
              </w:rPr>
              <w:t>- отладки программных модулей.</w:t>
            </w:r>
          </w:p>
        </w:tc>
      </w:tr>
    </w:tbl>
    <w:p w:rsidR="00B234B3" w:rsidRPr="009661F7" w:rsidRDefault="00B234B3" w:rsidP="00B234B3">
      <w:pPr>
        <w:pStyle w:val="2"/>
        <w:spacing w:before="0" w:after="0"/>
        <w:jc w:val="both"/>
        <w:rPr>
          <w:rStyle w:val="af0"/>
          <w:rFonts w:ascii="Times New Roman" w:hAnsi="Times New Roman"/>
          <w:b w:val="0"/>
          <w:sz w:val="24"/>
          <w:szCs w:val="24"/>
          <w:lang w:val="ru-RU"/>
        </w:rPr>
      </w:pPr>
    </w:p>
    <w:p w:rsidR="00B234B3" w:rsidRPr="009661F7" w:rsidRDefault="00B234B3" w:rsidP="00B234B3">
      <w:pPr>
        <w:suppressAutoHyphens/>
        <w:spacing w:after="0" w:line="240" w:lineRule="auto"/>
        <w:ind w:firstLine="709"/>
        <w:rPr>
          <w:rFonts w:ascii="Times New Roman" w:hAnsi="Times New Roman"/>
          <w:b/>
          <w:sz w:val="24"/>
          <w:szCs w:val="24"/>
        </w:rPr>
      </w:pPr>
      <w:r w:rsidRPr="009661F7">
        <w:rPr>
          <w:rFonts w:ascii="Times New Roman" w:hAnsi="Times New Roman"/>
          <w:b/>
          <w:sz w:val="24"/>
          <w:szCs w:val="24"/>
        </w:rPr>
        <w:t>1.2. Распределение планируемых результатов освоения профессионального модуля:</w:t>
      </w:r>
    </w:p>
    <w:p w:rsidR="00B234B3" w:rsidRPr="009661F7" w:rsidRDefault="00B234B3" w:rsidP="00B234B3">
      <w:pPr>
        <w:suppressAutoHyphens/>
        <w:spacing w:after="0" w:line="240" w:lineRule="auto"/>
        <w:ind w:firstLine="709"/>
        <w:jc w:val="both"/>
        <w:rPr>
          <w:rFonts w:ascii="Times New Roman" w:hAnsi="Times New Roman"/>
          <w:sz w:val="24"/>
          <w:szCs w:val="24"/>
        </w:rPr>
      </w:pPr>
      <w:r w:rsidRPr="009661F7">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B234B3" w:rsidRPr="009661F7" w:rsidTr="008D0F6B">
        <w:trPr>
          <w:trHeight w:val="649"/>
        </w:trPr>
        <w:tc>
          <w:tcPr>
            <w:tcW w:w="1101" w:type="dxa"/>
            <w:hideMark/>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 xml:space="preserve">Код </w:t>
            </w:r>
          </w:p>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 ЛР</w:t>
            </w:r>
          </w:p>
        </w:tc>
        <w:tc>
          <w:tcPr>
            <w:tcW w:w="2451"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Наименование</w:t>
            </w:r>
          </w:p>
        </w:tc>
        <w:tc>
          <w:tcPr>
            <w:tcW w:w="3077"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3260" w:type="dxa"/>
            <w:hideMark/>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r>
      <w:tr w:rsidR="005C46AC" w:rsidRPr="009661F7" w:rsidTr="008D0F6B">
        <w:trPr>
          <w:trHeight w:val="649"/>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1</w:t>
            </w:r>
          </w:p>
        </w:tc>
        <w:tc>
          <w:tcPr>
            <w:tcW w:w="2451" w:type="dxa"/>
          </w:tcPr>
          <w:p w:rsidR="005C46AC" w:rsidRPr="009661F7" w:rsidRDefault="005C46AC" w:rsidP="005C46AC">
            <w:pPr>
              <w:pStyle w:val="afffffc"/>
              <w:widowControl w:val="0"/>
              <w:tabs>
                <w:tab w:val="left" w:pos="900"/>
              </w:tabs>
              <w:ind w:left="0" w:firstLine="0"/>
              <w:jc w:val="both"/>
              <w:rPr>
                <w:rFonts w:ascii="Times New Roman" w:hAnsi="Times New Roman"/>
                <w:sz w:val="24"/>
                <w:szCs w:val="28"/>
              </w:rPr>
            </w:pPr>
            <w:r w:rsidRPr="009661F7">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5C46AC" w:rsidRPr="009661F7" w:rsidRDefault="005C46AC" w:rsidP="003011D0">
            <w:pPr>
              <w:suppressAutoHyphens/>
              <w:spacing w:after="0"/>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5C46AC" w:rsidRPr="009661F7" w:rsidRDefault="003011D0" w:rsidP="00AF224E">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tc>
      </w:tr>
      <w:tr w:rsidR="00B234B3" w:rsidRPr="009661F7" w:rsidTr="008D0F6B">
        <w:trPr>
          <w:trHeight w:val="212"/>
        </w:trPr>
        <w:tc>
          <w:tcPr>
            <w:tcW w:w="1101"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02</w:t>
            </w:r>
          </w:p>
        </w:tc>
        <w:tc>
          <w:tcPr>
            <w:tcW w:w="2451" w:type="dxa"/>
          </w:tcPr>
          <w:p w:rsidR="00B234B3" w:rsidRPr="009661F7" w:rsidRDefault="00B234B3" w:rsidP="008D0F6B">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B234B3" w:rsidRPr="009661F7" w:rsidRDefault="00B234B3"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B234B3" w:rsidRPr="009661F7" w:rsidRDefault="003011D0" w:rsidP="00AF224E">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tc>
      </w:tr>
      <w:tr w:rsidR="00B234B3" w:rsidRPr="009661F7" w:rsidTr="008D0F6B">
        <w:trPr>
          <w:trHeight w:val="212"/>
        </w:trPr>
        <w:tc>
          <w:tcPr>
            <w:tcW w:w="1101"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03</w:t>
            </w:r>
          </w:p>
        </w:tc>
        <w:tc>
          <w:tcPr>
            <w:tcW w:w="2451" w:type="dxa"/>
          </w:tcPr>
          <w:p w:rsidR="00B234B3" w:rsidRPr="009661F7" w:rsidRDefault="00B234B3" w:rsidP="008D0F6B">
            <w:pPr>
              <w:suppressAutoHyphens/>
              <w:spacing w:after="0" w:line="240" w:lineRule="auto"/>
              <w:rPr>
                <w:rFonts w:ascii="Times New Roman" w:hAnsi="Times New Roman"/>
                <w:sz w:val="24"/>
                <w:szCs w:val="24"/>
              </w:rPr>
            </w:pPr>
            <w:r w:rsidRPr="009661F7">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ин</w:t>
            </w:r>
            <w:r w:rsidRPr="009661F7">
              <w:rPr>
                <w:rFonts w:ascii="Times New Roman" w:hAnsi="Times New Roman"/>
                <w:bCs/>
                <w:sz w:val="24"/>
                <w:lang w:eastAsia="en-US"/>
              </w:rPr>
              <w:lastRenderedPageBreak/>
              <w:t xml:space="preserve">струментальные средства для создания Web-документов; </w:t>
            </w:r>
          </w:p>
          <w:p w:rsidR="00B234B3" w:rsidRPr="009661F7" w:rsidRDefault="00B234B3"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способы эффективной реализации Web-интерфейсов; </w:t>
            </w:r>
          </w:p>
          <w:p w:rsidR="00B234B3" w:rsidRPr="009661F7" w:rsidRDefault="003011D0" w:rsidP="003011D0">
            <w:pPr>
              <w:suppressAutoHyphens/>
              <w:spacing w:after="0"/>
              <w:rPr>
                <w:rFonts w:ascii="Times New Roman" w:hAnsi="Times New Roman"/>
                <w:iCs/>
                <w:sz w:val="24"/>
              </w:rPr>
            </w:pPr>
            <w:r w:rsidRPr="009661F7">
              <w:rPr>
                <w:rFonts w:ascii="Times New Roman" w:hAnsi="Times New Roman"/>
                <w:bCs/>
                <w:sz w:val="24"/>
                <w:lang w:eastAsia="en-US"/>
              </w:rPr>
              <w:lastRenderedPageBreak/>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lastRenderedPageBreak/>
              <w:t>ОК 4</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5C46AC" w:rsidRPr="009661F7" w:rsidRDefault="003011D0" w:rsidP="003011D0">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5C46AC" w:rsidRPr="009661F7" w:rsidRDefault="003011D0" w:rsidP="00AF224E">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средствах, используемых в современных Web-технологиях. </w:t>
            </w:r>
          </w:p>
        </w:tc>
      </w:tr>
      <w:tr w:rsidR="005C46AC" w:rsidRPr="009661F7" w:rsidTr="008D0F6B">
        <w:trPr>
          <w:trHeight w:val="212"/>
        </w:trPr>
        <w:tc>
          <w:tcPr>
            <w:tcW w:w="1101" w:type="dxa"/>
          </w:tcPr>
          <w:p w:rsidR="005C46AC" w:rsidRPr="009661F7" w:rsidRDefault="005C46AC" w:rsidP="005C46AC">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05</w:t>
            </w:r>
          </w:p>
        </w:tc>
        <w:tc>
          <w:tcPr>
            <w:tcW w:w="2451" w:type="dxa"/>
          </w:tcPr>
          <w:p w:rsidR="005C46AC" w:rsidRPr="009661F7" w:rsidRDefault="005C46AC" w:rsidP="005C46AC">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3011D0" w:rsidP="003011D0">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p w:rsidR="005C46AC" w:rsidRPr="009661F7" w:rsidRDefault="003011D0" w:rsidP="003011D0">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 xml:space="preserve">ОК 6 </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 xml:space="preserve">Проявлять гражданско-патриотическую позицию, </w:t>
            </w:r>
            <w:r w:rsidRPr="009661F7">
              <w:rPr>
                <w:rFonts w:ascii="Times New Roman" w:hAnsi="Times New Roman"/>
                <w:sz w:val="24"/>
                <w:szCs w:val="28"/>
              </w:rPr>
              <w:lastRenderedPageBreak/>
              <w:t>демонстрировать осознанное поведение на основе традиционных общечеловеческих ценностей.</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использовать методы для получения кода с заданной функциональностью и степенью качества.</w:t>
            </w:r>
          </w:p>
          <w:p w:rsidR="005C46AC" w:rsidRPr="009661F7" w:rsidRDefault="003011D0" w:rsidP="003011D0">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lastRenderedPageBreak/>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w:t>
            </w:r>
            <w:r w:rsidRPr="009661F7">
              <w:rPr>
                <w:rFonts w:ascii="Times New Roman" w:hAnsi="Times New Roman"/>
                <w:bCs/>
                <w:sz w:val="24"/>
                <w:lang w:eastAsia="en-US"/>
              </w:rPr>
              <w:lastRenderedPageBreak/>
              <w:t xml:space="preserve">обеспечения; </w:t>
            </w:r>
          </w:p>
          <w:p w:rsidR="005C46AC" w:rsidRPr="009661F7" w:rsidRDefault="005C46AC" w:rsidP="003011D0">
            <w:pPr>
              <w:suppressAutoHyphens/>
              <w:spacing w:after="0"/>
              <w:rPr>
                <w:rFonts w:ascii="Times New Roman" w:hAnsi="Times New Roman"/>
                <w:sz w:val="24"/>
              </w:rPr>
            </w:pP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lastRenderedPageBreak/>
              <w:t>ОК 7</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autoSpaceDE w:val="0"/>
              <w:autoSpaceDN w:val="0"/>
              <w:adjustRightInd w:val="0"/>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базовые понятия и определения, используемые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средствах, используемых в современных Web-технологиях. </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8</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Web-документы с помощью языков разметки гипертекста;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связывать отдельные страницы сайта при помощи гиперссылок; </w:t>
            </w:r>
          </w:p>
          <w:p w:rsidR="005C46AC" w:rsidRPr="009661F7" w:rsidRDefault="005C46AC" w:rsidP="003011D0">
            <w:pPr>
              <w:suppressAutoHyphens/>
              <w:autoSpaceDE w:val="0"/>
              <w:autoSpaceDN w:val="0"/>
              <w:adjustRightInd w:val="0"/>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tc>
      </w:tr>
      <w:tr w:rsidR="005C46AC" w:rsidRPr="009661F7" w:rsidTr="008D0F6B">
        <w:trPr>
          <w:trHeight w:val="212"/>
        </w:trPr>
        <w:tc>
          <w:tcPr>
            <w:tcW w:w="1101" w:type="dxa"/>
          </w:tcPr>
          <w:p w:rsidR="005C46AC" w:rsidRPr="009661F7" w:rsidRDefault="005C46AC" w:rsidP="005C46AC">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09</w:t>
            </w:r>
          </w:p>
        </w:tc>
        <w:tc>
          <w:tcPr>
            <w:tcW w:w="2451" w:type="dxa"/>
          </w:tcPr>
          <w:p w:rsidR="005C46AC" w:rsidRPr="009661F7" w:rsidRDefault="005C46AC" w:rsidP="005C46AC">
            <w:pPr>
              <w:suppressAutoHyphens/>
              <w:spacing w:after="0" w:line="240" w:lineRule="auto"/>
              <w:rPr>
                <w:rFonts w:ascii="Times New Roman" w:hAnsi="Times New Roman"/>
                <w:sz w:val="24"/>
                <w:szCs w:val="24"/>
              </w:rPr>
            </w:pPr>
            <w:r w:rsidRPr="009661F7">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w:t>
            </w:r>
            <w:r w:rsidRPr="009661F7">
              <w:rPr>
                <w:rFonts w:ascii="Times New Roman" w:hAnsi="Times New Roman"/>
                <w:bCs/>
                <w:sz w:val="24"/>
                <w:lang w:eastAsia="en-US"/>
              </w:rPr>
              <w:lastRenderedPageBreak/>
              <w:t xml:space="preserve">для создания Web-документов;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системы разработки, применяемые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w:t>
            </w:r>
            <w:r w:rsidRPr="009661F7">
              <w:rPr>
                <w:rFonts w:ascii="Times New Roman" w:hAnsi="Times New Roman"/>
                <w:bCs/>
                <w:sz w:val="24"/>
                <w:lang w:eastAsia="en-US"/>
              </w:rPr>
              <w:lastRenderedPageBreak/>
              <w:t xml:space="preserve">средствах, используемых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способы эффективной реализации Web-интерфейсов;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tc>
      </w:tr>
      <w:tr w:rsidR="005C46AC" w:rsidRPr="009661F7" w:rsidTr="008D0F6B">
        <w:trPr>
          <w:trHeight w:val="212"/>
        </w:trPr>
        <w:tc>
          <w:tcPr>
            <w:tcW w:w="1101" w:type="dxa"/>
          </w:tcPr>
          <w:p w:rsidR="005C46AC" w:rsidRPr="009661F7" w:rsidRDefault="005C46AC" w:rsidP="005C46AC">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lastRenderedPageBreak/>
              <w:t>ОК 10</w:t>
            </w:r>
          </w:p>
        </w:tc>
        <w:tc>
          <w:tcPr>
            <w:tcW w:w="2451" w:type="dxa"/>
          </w:tcPr>
          <w:p w:rsidR="005C46AC" w:rsidRPr="009661F7" w:rsidRDefault="005C46AC" w:rsidP="005C46AC">
            <w:pPr>
              <w:suppressAutoHyphens/>
              <w:spacing w:after="0" w:line="240" w:lineRule="auto"/>
              <w:rPr>
                <w:rFonts w:ascii="Times New Roman" w:hAnsi="Times New Roman"/>
                <w:sz w:val="24"/>
                <w:szCs w:val="24"/>
              </w:rPr>
            </w:pPr>
            <w:r w:rsidRPr="009661F7">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3011D0" w:rsidP="003011D0">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5C46AC" w:rsidRPr="009661F7" w:rsidRDefault="003011D0" w:rsidP="003011D0">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rPr>
              <w:t>ПК 2.1. </w:t>
            </w:r>
          </w:p>
        </w:tc>
        <w:tc>
          <w:tcPr>
            <w:tcW w:w="2451" w:type="dxa"/>
          </w:tcPr>
          <w:p w:rsidR="005C46AC" w:rsidRPr="009661F7" w:rsidRDefault="005C46AC" w:rsidP="005C46AC">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Web-документы с помощью языков разметки гипертекста;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связывать отдельные страницы сайта при помощи гиперссылок;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 xml:space="preserve">способы эффективной реализации Web-интерфейсов; </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t>ПК</w:t>
            </w:r>
            <w:r w:rsidRPr="009661F7">
              <w:rPr>
                <w:rFonts w:ascii="Times New Roman" w:hAnsi="Times New Roman"/>
              </w:rPr>
              <w:t xml:space="preserve"> </w:t>
            </w:r>
            <w:r w:rsidRPr="009661F7">
              <w:rPr>
                <w:rFonts w:ascii="Times New Roman" w:hAnsi="Times New Roman"/>
                <w:szCs w:val="28"/>
              </w:rPr>
              <w:t>2.2</w:t>
            </w:r>
          </w:p>
        </w:tc>
        <w:tc>
          <w:tcPr>
            <w:tcW w:w="2451" w:type="dxa"/>
          </w:tcPr>
          <w:p w:rsidR="005C46AC" w:rsidRPr="009661F7" w:rsidRDefault="005C46AC" w:rsidP="005C46AC">
            <w:pPr>
              <w:widowControl w:val="0"/>
              <w:suppressAutoHyphens/>
              <w:jc w:val="both"/>
              <w:rPr>
                <w:rFonts w:ascii="Times New Roman" w:hAnsi="Times New Roman"/>
                <w:szCs w:val="28"/>
              </w:rPr>
            </w:pPr>
            <w:r w:rsidRPr="009661F7">
              <w:rPr>
                <w:rFonts w:ascii="Times New Roman" w:hAnsi="Times New Roman"/>
                <w:szCs w:val="28"/>
              </w:rPr>
              <w:t xml:space="preserve"> Выполнять интеграцию модулей в программное обеспечение.</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по</w:t>
            </w:r>
            <w:r w:rsidRPr="009661F7">
              <w:rPr>
                <w:rFonts w:ascii="Times New Roman" w:hAnsi="Times New Roman"/>
                <w:bCs/>
                <w:sz w:val="24"/>
                <w:lang w:eastAsia="en-US"/>
              </w:rPr>
              <w:lastRenderedPageBreak/>
              <w:t xml:space="preserve">лучать Web-пространство, записывать Web-страницы на Web-сервер, а также осуществлять из регистрацию;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w:t>
            </w:r>
            <w:r w:rsidRPr="009661F7">
              <w:rPr>
                <w:rFonts w:ascii="Times New Roman" w:hAnsi="Times New Roman"/>
                <w:bCs/>
                <w:sz w:val="24"/>
                <w:lang w:eastAsia="en-US"/>
              </w:rPr>
              <w:lastRenderedPageBreak/>
              <w:t>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 2.3</w:t>
            </w:r>
          </w:p>
        </w:tc>
        <w:tc>
          <w:tcPr>
            <w:tcW w:w="2451" w:type="dxa"/>
          </w:tcPr>
          <w:p w:rsidR="005C46AC" w:rsidRPr="009661F7" w:rsidRDefault="005C46AC" w:rsidP="005C46AC">
            <w:pPr>
              <w:widowControl w:val="0"/>
              <w:suppressAutoHyphens/>
              <w:jc w:val="both"/>
              <w:rPr>
                <w:rFonts w:ascii="Times New Roman" w:hAnsi="Times New Roman"/>
                <w:szCs w:val="28"/>
              </w:rPr>
            </w:pPr>
            <w:r w:rsidRPr="009661F7">
              <w:rPr>
                <w:rFonts w:ascii="Times New Roman" w:hAnsi="Times New Roman"/>
                <w:szCs w:val="28"/>
              </w:rPr>
              <w:t>Выполнять отладку программного модуля с использованием специализированных программных средств.</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5C46AC" w:rsidRPr="009661F7" w:rsidRDefault="003011D0" w:rsidP="00770C04">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средствах, используемых в современных Web-технологиях. </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t>ПК 2.4</w:t>
            </w:r>
          </w:p>
        </w:tc>
        <w:tc>
          <w:tcPr>
            <w:tcW w:w="2451" w:type="dxa"/>
          </w:tcPr>
          <w:p w:rsidR="005C46AC" w:rsidRPr="009661F7" w:rsidRDefault="005C46AC" w:rsidP="005C46AC">
            <w:pPr>
              <w:pStyle w:val="afffffc"/>
              <w:widowControl w:val="0"/>
              <w:spacing w:line="228" w:lineRule="auto"/>
              <w:ind w:left="0" w:firstLine="0"/>
              <w:jc w:val="both"/>
              <w:rPr>
                <w:rFonts w:ascii="Times New Roman" w:hAnsi="Times New Roman"/>
                <w:bCs/>
                <w:szCs w:val="28"/>
              </w:rPr>
            </w:pPr>
            <w:r w:rsidRPr="009661F7">
              <w:rPr>
                <w:rFonts w:ascii="Times New Roman" w:hAnsi="Times New Roman"/>
                <w:szCs w:val="28"/>
              </w:rPr>
              <w:t>Осуществлять разработку тестовых наборов и тестовых сценариев для программного обеспечения.</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Web-документы с помощью языков разметки гипертекста;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5C46AC" w:rsidRPr="009661F7" w:rsidRDefault="003011D0" w:rsidP="003011D0">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p w:rsidR="005C46AC" w:rsidRPr="009661F7" w:rsidRDefault="003011D0" w:rsidP="003011D0">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 2.5</w:t>
            </w:r>
          </w:p>
        </w:tc>
        <w:tc>
          <w:tcPr>
            <w:tcW w:w="2451" w:type="dxa"/>
          </w:tcPr>
          <w:p w:rsidR="005C46AC" w:rsidRPr="009661F7" w:rsidRDefault="005C46AC" w:rsidP="005C46AC">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Производить инспектирование компонент программного обеспечения на предмет соответствия стандартам кодирования.</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базовые понятия и определения, используемые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p w:rsidR="005C46AC" w:rsidRPr="009661F7" w:rsidRDefault="005C46AC" w:rsidP="003011D0">
            <w:pPr>
              <w:suppressAutoHyphens/>
              <w:spacing w:after="0"/>
              <w:rPr>
                <w:rFonts w:ascii="Times New Roman" w:hAnsi="Times New Roman"/>
                <w:sz w:val="24"/>
              </w:rPr>
            </w:pPr>
          </w:p>
        </w:tc>
      </w:tr>
      <w:tr w:rsidR="002D6A26" w:rsidRPr="009661F7" w:rsidTr="006B65A3">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ЛР4</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2D6A26" w:rsidRPr="009661F7" w:rsidTr="00912244">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 xml:space="preserve">ЛР9 </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2D6A26" w:rsidRPr="009661F7" w:rsidTr="000C730F">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ЛР18</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2D6A26" w:rsidRPr="009661F7" w:rsidTr="007E4D3A">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ЛР19</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5C46AC" w:rsidRPr="009661F7" w:rsidTr="008D0F6B">
        <w:trPr>
          <w:trHeight w:val="212"/>
        </w:trPr>
        <w:tc>
          <w:tcPr>
            <w:tcW w:w="1101" w:type="dxa"/>
            <w:vAlign w:val="center"/>
          </w:tcPr>
          <w:p w:rsidR="005C46AC" w:rsidRPr="009661F7" w:rsidRDefault="005C46AC" w:rsidP="005C46AC">
            <w:pPr>
              <w:spacing w:after="0" w:line="240" w:lineRule="auto"/>
              <w:jc w:val="center"/>
              <w:rPr>
                <w:rFonts w:ascii="Times New Roman" w:hAnsi="Times New Roman"/>
                <w:sz w:val="24"/>
                <w:szCs w:val="24"/>
              </w:rPr>
            </w:pPr>
            <w:r w:rsidRPr="009661F7">
              <w:rPr>
                <w:rFonts w:ascii="Times New Roman" w:hAnsi="Times New Roman"/>
                <w:sz w:val="24"/>
                <w:szCs w:val="24"/>
              </w:rPr>
              <w:t>ЛР20</w:t>
            </w:r>
          </w:p>
        </w:tc>
        <w:tc>
          <w:tcPr>
            <w:tcW w:w="8788" w:type="dxa"/>
            <w:gridSpan w:val="3"/>
          </w:tcPr>
          <w:p w:rsidR="005C46AC" w:rsidRPr="009661F7" w:rsidRDefault="005C46AC" w:rsidP="005C46AC">
            <w:pPr>
              <w:autoSpaceDE w:val="0"/>
              <w:autoSpaceDN w:val="0"/>
              <w:adjustRightInd w:val="0"/>
              <w:spacing w:after="0" w:line="240" w:lineRule="auto"/>
              <w:jc w:val="both"/>
              <w:rPr>
                <w:rFonts w:ascii="Times New Roman" w:hAnsi="Times New Roman"/>
                <w:sz w:val="24"/>
                <w:szCs w:val="24"/>
              </w:rPr>
            </w:pPr>
            <w:r w:rsidRPr="009661F7">
              <w:rPr>
                <w:rFonts w:ascii="Times New Roman" w:eastAsia="PMingLiU"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D6A26" w:rsidRPr="009661F7" w:rsidTr="00F84A6A">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ЛР21</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2D6A26" w:rsidRPr="009661F7" w:rsidTr="00F84A6A">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ЛР22</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B234B3" w:rsidRPr="009661F7" w:rsidRDefault="00B234B3" w:rsidP="00B234B3">
      <w:pPr>
        <w:spacing w:after="0" w:line="240" w:lineRule="auto"/>
        <w:rPr>
          <w:rFonts w:ascii="Times New Roman" w:hAnsi="Times New Roman"/>
          <w:b/>
          <w:i/>
          <w:sz w:val="24"/>
          <w:szCs w:val="24"/>
        </w:rPr>
        <w:sectPr w:rsidR="00B234B3" w:rsidRPr="009661F7" w:rsidSect="00733AEF">
          <w:pgSz w:w="11907" w:h="16840"/>
          <w:pgMar w:top="1134" w:right="851" w:bottom="992" w:left="1418" w:header="709" w:footer="709" w:gutter="0"/>
          <w:cols w:space="720"/>
        </w:sectPr>
      </w:pPr>
    </w:p>
    <w:p w:rsidR="00091C4A" w:rsidRPr="009661F7" w:rsidRDefault="00091C4A" w:rsidP="00050ACF">
      <w:pPr>
        <w:spacing w:after="0"/>
        <w:jc w:val="center"/>
        <w:rPr>
          <w:rFonts w:ascii="Times New Roman" w:hAnsi="Times New Roman"/>
          <w:b/>
          <w:caps/>
          <w:sz w:val="24"/>
          <w:szCs w:val="24"/>
        </w:rPr>
      </w:pPr>
      <w:r w:rsidRPr="009661F7">
        <w:rPr>
          <w:rFonts w:ascii="Times New Roman" w:hAnsi="Times New Roman"/>
          <w:b/>
          <w:caps/>
          <w:sz w:val="24"/>
          <w:szCs w:val="24"/>
        </w:rPr>
        <w:lastRenderedPageBreak/>
        <w:t>2. Структура и содержание профессионального модуля</w:t>
      </w:r>
    </w:p>
    <w:p w:rsidR="00050ACF" w:rsidRPr="009661F7" w:rsidRDefault="00050ACF" w:rsidP="00050ACF">
      <w:pPr>
        <w:spacing w:after="0"/>
        <w:jc w:val="center"/>
        <w:rPr>
          <w:rFonts w:ascii="Times New Roman" w:hAnsi="Times New Roman"/>
          <w:b/>
          <w:caps/>
          <w:sz w:val="24"/>
          <w:szCs w:val="24"/>
        </w:rPr>
      </w:pPr>
    </w:p>
    <w:p w:rsidR="00091C4A" w:rsidRPr="009661F7" w:rsidRDefault="00091C4A" w:rsidP="00050ACF">
      <w:pPr>
        <w:ind w:firstLine="851"/>
        <w:rPr>
          <w:rFonts w:ascii="Times New Roman" w:hAnsi="Times New Roman"/>
          <w:b/>
          <w:sz w:val="24"/>
          <w:szCs w:val="24"/>
        </w:rPr>
      </w:pPr>
      <w:r w:rsidRPr="009661F7">
        <w:rPr>
          <w:rFonts w:ascii="Times New Roman" w:hAnsi="Times New Roman"/>
          <w:b/>
          <w:sz w:val="24"/>
          <w:szCs w:val="24"/>
        </w:rPr>
        <w:t>2.1. Структура профессионального модуля</w:t>
      </w:r>
    </w:p>
    <w:p w:rsidR="00E46C64" w:rsidRPr="009661F7" w:rsidRDefault="00E46C64" w:rsidP="00645845">
      <w:pPr>
        <w:suppressAutoHyphens/>
        <w:spacing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6796"/>
        <w:gridCol w:w="850"/>
        <w:gridCol w:w="650"/>
        <w:gridCol w:w="774"/>
        <w:gridCol w:w="555"/>
        <w:gridCol w:w="578"/>
        <w:gridCol w:w="566"/>
        <w:gridCol w:w="576"/>
        <w:gridCol w:w="566"/>
        <w:gridCol w:w="566"/>
        <w:gridCol w:w="580"/>
        <w:gridCol w:w="774"/>
      </w:tblGrid>
      <w:tr w:rsidR="004E48B1" w:rsidRPr="009661F7" w:rsidTr="005051D8">
        <w:tc>
          <w:tcPr>
            <w:tcW w:w="1099"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Коды</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профессиональных</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общих компетенций</w:t>
            </w:r>
          </w:p>
        </w:tc>
        <w:tc>
          <w:tcPr>
            <w:tcW w:w="6796" w:type="dxa"/>
            <w:vMerge w:val="restart"/>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Наименования разделов профессионального модуля</w:t>
            </w:r>
          </w:p>
        </w:tc>
        <w:tc>
          <w:tcPr>
            <w:tcW w:w="850"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iCs/>
                <w:sz w:val="24"/>
                <w:szCs w:val="24"/>
              </w:rPr>
            </w:pPr>
            <w:r w:rsidRPr="009661F7">
              <w:rPr>
                <w:rFonts w:ascii="Times New Roman" w:hAnsi="Times New Roman"/>
                <w:iCs/>
                <w:sz w:val="24"/>
                <w:szCs w:val="24"/>
              </w:rPr>
              <w:t>Максимальный объем</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iCs/>
                <w:sz w:val="24"/>
                <w:szCs w:val="24"/>
              </w:rPr>
              <w:t>нагрузки, час.</w:t>
            </w:r>
          </w:p>
        </w:tc>
        <w:tc>
          <w:tcPr>
            <w:tcW w:w="650"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b/>
                <w:sz w:val="24"/>
                <w:szCs w:val="24"/>
              </w:rPr>
            </w:pPr>
            <w:r w:rsidRPr="009661F7">
              <w:rPr>
                <w:rFonts w:ascii="Times New Roman" w:hAnsi="Times New Roman"/>
                <w:iCs/>
                <w:sz w:val="24"/>
                <w:szCs w:val="24"/>
              </w:rPr>
              <w:t>В т.ч. в форме практ. подготовки</w:t>
            </w:r>
          </w:p>
        </w:tc>
        <w:tc>
          <w:tcPr>
            <w:tcW w:w="5535" w:type="dxa"/>
            <w:gridSpan w:val="9"/>
            <w:shd w:val="clear" w:color="auto" w:fill="auto"/>
            <w:vAlign w:val="center"/>
          </w:tcPr>
          <w:p w:rsidR="004E48B1" w:rsidRPr="009661F7" w:rsidRDefault="004E48B1" w:rsidP="005051D8">
            <w:pPr>
              <w:spacing w:after="0" w:line="240" w:lineRule="auto"/>
              <w:jc w:val="center"/>
              <w:rPr>
                <w:rFonts w:ascii="Times New Roman" w:hAnsi="Times New Roman"/>
                <w:b/>
                <w:sz w:val="24"/>
                <w:szCs w:val="24"/>
              </w:rPr>
            </w:pPr>
            <w:r w:rsidRPr="009661F7">
              <w:rPr>
                <w:rFonts w:ascii="Times New Roman" w:hAnsi="Times New Roman"/>
                <w:sz w:val="24"/>
                <w:szCs w:val="24"/>
              </w:rPr>
              <w:t>В том числе</w:t>
            </w:r>
          </w:p>
        </w:tc>
      </w:tr>
      <w:tr w:rsidR="004E48B1" w:rsidRPr="009661F7" w:rsidTr="005051D8">
        <w:tc>
          <w:tcPr>
            <w:tcW w:w="1099"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796"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8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774"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 xml:space="preserve">Самостоятельная </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работа</w:t>
            </w:r>
          </w:p>
        </w:tc>
        <w:tc>
          <w:tcPr>
            <w:tcW w:w="555"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Консультации</w:t>
            </w:r>
          </w:p>
        </w:tc>
        <w:tc>
          <w:tcPr>
            <w:tcW w:w="578" w:type="dxa"/>
            <w:vMerge w:val="restart"/>
            <w:shd w:val="clear" w:color="auto" w:fill="auto"/>
            <w:textDirection w:val="btLr"/>
            <w:vAlign w:val="center"/>
          </w:tcPr>
          <w:p w:rsidR="004E48B1" w:rsidRPr="009661F7" w:rsidRDefault="004E48B1" w:rsidP="005051D8">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Всего (обяз.)</w:t>
            </w:r>
          </w:p>
        </w:tc>
        <w:tc>
          <w:tcPr>
            <w:tcW w:w="2854" w:type="dxa"/>
            <w:gridSpan w:val="5"/>
            <w:shd w:val="clear" w:color="auto" w:fill="auto"/>
            <w:vAlign w:val="center"/>
          </w:tcPr>
          <w:p w:rsidR="004E48B1" w:rsidRPr="009661F7" w:rsidRDefault="004E48B1" w:rsidP="005051D8">
            <w:pPr>
              <w:spacing w:after="0" w:line="240" w:lineRule="auto"/>
              <w:jc w:val="center"/>
              <w:rPr>
                <w:rFonts w:ascii="Times New Roman" w:hAnsi="Times New Roman"/>
                <w:b/>
                <w:sz w:val="24"/>
                <w:szCs w:val="24"/>
              </w:rPr>
            </w:pPr>
            <w:r w:rsidRPr="009661F7">
              <w:rPr>
                <w:rFonts w:ascii="Times New Roman" w:hAnsi="Times New Roman"/>
                <w:sz w:val="24"/>
                <w:szCs w:val="24"/>
              </w:rPr>
              <w:t>В том числе</w:t>
            </w:r>
          </w:p>
        </w:tc>
        <w:tc>
          <w:tcPr>
            <w:tcW w:w="774"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iCs/>
                <w:sz w:val="24"/>
                <w:szCs w:val="24"/>
              </w:rPr>
            </w:pPr>
            <w:r w:rsidRPr="009661F7">
              <w:rPr>
                <w:rFonts w:ascii="Times New Roman" w:hAnsi="Times New Roman"/>
                <w:iCs/>
                <w:sz w:val="24"/>
                <w:szCs w:val="24"/>
              </w:rPr>
              <w:t>Промежут. аттест.</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iCs/>
                <w:sz w:val="24"/>
                <w:szCs w:val="24"/>
              </w:rPr>
              <w:t>(экзамен)</w:t>
            </w:r>
          </w:p>
        </w:tc>
      </w:tr>
      <w:tr w:rsidR="004E48B1" w:rsidRPr="009661F7" w:rsidTr="005051D8">
        <w:trPr>
          <w:cantSplit/>
          <w:trHeight w:val="1971"/>
        </w:trPr>
        <w:tc>
          <w:tcPr>
            <w:tcW w:w="1099"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796"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8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774"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555"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578"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566"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Лекции, уроки</w:t>
            </w:r>
          </w:p>
        </w:tc>
        <w:tc>
          <w:tcPr>
            <w:tcW w:w="576"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Пр. занятия</w:t>
            </w:r>
          </w:p>
        </w:tc>
        <w:tc>
          <w:tcPr>
            <w:tcW w:w="566"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Лаб. занятия</w:t>
            </w:r>
          </w:p>
        </w:tc>
        <w:tc>
          <w:tcPr>
            <w:tcW w:w="566" w:type="dxa"/>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Курсовых работ</w:t>
            </w:r>
          </w:p>
        </w:tc>
        <w:tc>
          <w:tcPr>
            <w:tcW w:w="580"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Диффер. зачеты</w:t>
            </w:r>
          </w:p>
        </w:tc>
        <w:tc>
          <w:tcPr>
            <w:tcW w:w="774" w:type="dxa"/>
            <w:vMerge/>
            <w:shd w:val="clear" w:color="auto" w:fill="auto"/>
            <w:vAlign w:val="center"/>
          </w:tcPr>
          <w:p w:rsidR="004E48B1" w:rsidRPr="009661F7" w:rsidRDefault="004E48B1" w:rsidP="005051D8">
            <w:pPr>
              <w:spacing w:after="0" w:line="240" w:lineRule="auto"/>
              <w:jc w:val="center"/>
              <w:rPr>
                <w:rFonts w:ascii="Times New Roman" w:hAnsi="Times New Roman"/>
                <w:b/>
                <w:sz w:val="24"/>
                <w:szCs w:val="24"/>
              </w:rPr>
            </w:pPr>
          </w:p>
        </w:tc>
      </w:tr>
      <w:tr w:rsidR="004E48B1" w:rsidRPr="009661F7" w:rsidTr="005051D8">
        <w:tc>
          <w:tcPr>
            <w:tcW w:w="1099" w:type="dxa"/>
            <w:shd w:val="clear" w:color="auto" w:fill="auto"/>
          </w:tcPr>
          <w:p w:rsidR="004E48B1" w:rsidRPr="009661F7" w:rsidRDefault="004E48B1" w:rsidP="004E48B1">
            <w:pPr>
              <w:spacing w:after="0" w:line="240" w:lineRule="auto"/>
              <w:rPr>
                <w:rFonts w:ascii="Times New Roman" w:hAnsi="Times New Roman"/>
              </w:rPr>
            </w:pPr>
            <w:r w:rsidRPr="009661F7">
              <w:rPr>
                <w:rFonts w:ascii="Times New Roman" w:hAnsi="Times New Roman"/>
              </w:rPr>
              <w:t>ПК 2.1-2.5</w:t>
            </w:r>
          </w:p>
          <w:p w:rsidR="004E48B1" w:rsidRPr="009661F7" w:rsidRDefault="004E48B1" w:rsidP="004E48B1">
            <w:pPr>
              <w:spacing w:after="0" w:line="240" w:lineRule="auto"/>
              <w:rPr>
                <w:rFonts w:ascii="Times New Roman" w:hAnsi="Times New Roman"/>
                <w:b/>
                <w:sz w:val="24"/>
                <w:szCs w:val="24"/>
              </w:rPr>
            </w:pPr>
            <w:r w:rsidRPr="009661F7">
              <w:rPr>
                <w:rFonts w:ascii="Times New Roman" w:hAnsi="Times New Roman"/>
              </w:rPr>
              <w:t>ОК1 - 11</w:t>
            </w:r>
          </w:p>
        </w:tc>
        <w:tc>
          <w:tcPr>
            <w:tcW w:w="6796" w:type="dxa"/>
            <w:shd w:val="clear" w:color="auto" w:fill="auto"/>
          </w:tcPr>
          <w:p w:rsidR="004E48B1" w:rsidRPr="009661F7" w:rsidRDefault="004E48B1" w:rsidP="005051D8">
            <w:pPr>
              <w:spacing w:after="0" w:line="240" w:lineRule="auto"/>
              <w:rPr>
                <w:rFonts w:ascii="Times New Roman" w:hAnsi="Times New Roman"/>
                <w:sz w:val="24"/>
                <w:szCs w:val="24"/>
              </w:rPr>
            </w:pPr>
            <w:r w:rsidRPr="009661F7">
              <w:rPr>
                <w:rFonts w:ascii="Times New Roman" w:hAnsi="Times New Roman"/>
                <w:sz w:val="24"/>
                <w:szCs w:val="24"/>
              </w:rPr>
              <w:t>МДК.02.01 Технология разработки программного обеспечения</w:t>
            </w:r>
          </w:p>
        </w:tc>
        <w:tc>
          <w:tcPr>
            <w:tcW w:w="85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122</w:t>
            </w:r>
          </w:p>
        </w:tc>
        <w:tc>
          <w:tcPr>
            <w:tcW w:w="650" w:type="dxa"/>
            <w:shd w:val="clear" w:color="auto" w:fill="auto"/>
            <w:vAlign w:val="center"/>
          </w:tcPr>
          <w:p w:rsidR="004E48B1" w:rsidRPr="009661F7" w:rsidRDefault="00590BF2" w:rsidP="005051D8">
            <w:pPr>
              <w:spacing w:after="0" w:line="240" w:lineRule="auto"/>
              <w:jc w:val="center"/>
              <w:rPr>
                <w:rFonts w:ascii="Times New Roman" w:hAnsi="Times New Roman"/>
                <w:sz w:val="24"/>
                <w:szCs w:val="24"/>
              </w:rPr>
            </w:pPr>
            <w:r>
              <w:rPr>
                <w:rFonts w:ascii="Times New Roman" w:hAnsi="Times New Roman"/>
                <w:sz w:val="24"/>
                <w:szCs w:val="24"/>
              </w:rPr>
              <w:t>52</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c>
          <w:tcPr>
            <w:tcW w:w="555"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c>
          <w:tcPr>
            <w:tcW w:w="578"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104</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22</w:t>
            </w:r>
          </w:p>
        </w:tc>
        <w:tc>
          <w:tcPr>
            <w:tcW w:w="57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52</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30</w:t>
            </w:r>
          </w:p>
        </w:tc>
        <w:tc>
          <w:tcPr>
            <w:tcW w:w="58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r>
      <w:tr w:rsidR="004E48B1" w:rsidRPr="009661F7" w:rsidTr="005051D8">
        <w:tc>
          <w:tcPr>
            <w:tcW w:w="1099" w:type="dxa"/>
            <w:shd w:val="clear" w:color="auto" w:fill="auto"/>
          </w:tcPr>
          <w:p w:rsidR="00B87D28" w:rsidRPr="009661F7" w:rsidRDefault="00B87D28" w:rsidP="00B87D28">
            <w:pPr>
              <w:spacing w:after="0" w:line="240" w:lineRule="auto"/>
              <w:rPr>
                <w:rFonts w:ascii="Times New Roman" w:hAnsi="Times New Roman"/>
              </w:rPr>
            </w:pPr>
            <w:r w:rsidRPr="009661F7">
              <w:rPr>
                <w:rFonts w:ascii="Times New Roman" w:hAnsi="Times New Roman"/>
              </w:rPr>
              <w:t>ПК 2.1-2.5</w:t>
            </w:r>
          </w:p>
          <w:p w:rsidR="004E48B1" w:rsidRPr="009661F7" w:rsidRDefault="00B87D28" w:rsidP="00B87D28">
            <w:pPr>
              <w:spacing w:after="0" w:line="240" w:lineRule="auto"/>
              <w:rPr>
                <w:rFonts w:ascii="Times New Roman" w:hAnsi="Times New Roman"/>
                <w:sz w:val="24"/>
                <w:szCs w:val="24"/>
              </w:rPr>
            </w:pPr>
            <w:r w:rsidRPr="009661F7">
              <w:rPr>
                <w:rFonts w:ascii="Times New Roman" w:hAnsi="Times New Roman"/>
              </w:rPr>
              <w:t>ОК1 - 11</w:t>
            </w:r>
          </w:p>
        </w:tc>
        <w:tc>
          <w:tcPr>
            <w:tcW w:w="6796" w:type="dxa"/>
            <w:shd w:val="clear" w:color="auto" w:fill="auto"/>
          </w:tcPr>
          <w:p w:rsidR="004E48B1" w:rsidRPr="009661F7" w:rsidRDefault="004E48B1" w:rsidP="005051D8">
            <w:pPr>
              <w:spacing w:after="0" w:line="240" w:lineRule="auto"/>
              <w:rPr>
                <w:rFonts w:ascii="Times New Roman" w:hAnsi="Times New Roman"/>
                <w:sz w:val="24"/>
                <w:szCs w:val="24"/>
              </w:rPr>
            </w:pPr>
            <w:r w:rsidRPr="009661F7">
              <w:rPr>
                <w:rFonts w:ascii="Times New Roman" w:hAnsi="Times New Roman"/>
                <w:sz w:val="24"/>
                <w:szCs w:val="24"/>
              </w:rPr>
              <w:t>МДК.02.02</w:t>
            </w:r>
            <w:r w:rsidRPr="009661F7">
              <w:t xml:space="preserve"> </w:t>
            </w:r>
            <w:r w:rsidRPr="009661F7">
              <w:rPr>
                <w:rFonts w:ascii="Times New Roman" w:hAnsi="Times New Roman"/>
                <w:sz w:val="24"/>
                <w:szCs w:val="24"/>
              </w:rPr>
              <w:t>Инструментальные средства разработки программного обеспечения</w:t>
            </w:r>
          </w:p>
        </w:tc>
        <w:tc>
          <w:tcPr>
            <w:tcW w:w="85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110</w:t>
            </w:r>
          </w:p>
        </w:tc>
        <w:tc>
          <w:tcPr>
            <w:tcW w:w="650" w:type="dxa"/>
            <w:shd w:val="clear" w:color="auto" w:fill="auto"/>
            <w:vAlign w:val="center"/>
          </w:tcPr>
          <w:p w:rsidR="004E48B1" w:rsidRPr="009661F7" w:rsidRDefault="00590BF2" w:rsidP="005051D8">
            <w:pPr>
              <w:spacing w:after="0" w:line="240" w:lineRule="auto"/>
              <w:jc w:val="center"/>
              <w:rPr>
                <w:rFonts w:ascii="Times New Roman" w:hAnsi="Times New Roman"/>
                <w:sz w:val="24"/>
                <w:szCs w:val="24"/>
              </w:rPr>
            </w:pPr>
            <w:r>
              <w:rPr>
                <w:rFonts w:ascii="Times New Roman" w:hAnsi="Times New Roman"/>
                <w:sz w:val="24"/>
                <w:szCs w:val="24"/>
              </w:rPr>
              <w:t>50</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c>
          <w:tcPr>
            <w:tcW w:w="555"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c>
          <w:tcPr>
            <w:tcW w:w="578"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92</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42</w:t>
            </w:r>
          </w:p>
        </w:tc>
        <w:tc>
          <w:tcPr>
            <w:tcW w:w="57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50</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r>
      <w:tr w:rsidR="004E48B1" w:rsidRPr="009661F7" w:rsidTr="005051D8">
        <w:tc>
          <w:tcPr>
            <w:tcW w:w="1099" w:type="dxa"/>
            <w:shd w:val="clear" w:color="auto" w:fill="auto"/>
          </w:tcPr>
          <w:p w:rsidR="003306A4" w:rsidRPr="009661F7" w:rsidRDefault="003306A4" w:rsidP="003306A4">
            <w:pPr>
              <w:spacing w:after="0" w:line="240" w:lineRule="auto"/>
              <w:rPr>
                <w:rFonts w:ascii="Times New Roman" w:hAnsi="Times New Roman"/>
              </w:rPr>
            </w:pPr>
            <w:r w:rsidRPr="009661F7">
              <w:rPr>
                <w:rFonts w:ascii="Times New Roman" w:hAnsi="Times New Roman"/>
              </w:rPr>
              <w:t>ПК 2.1, 2.3</w:t>
            </w:r>
          </w:p>
          <w:p w:rsidR="004E48B1" w:rsidRPr="009661F7" w:rsidRDefault="003306A4" w:rsidP="003306A4">
            <w:pPr>
              <w:spacing w:after="0" w:line="240" w:lineRule="auto"/>
              <w:rPr>
                <w:rFonts w:ascii="Times New Roman" w:hAnsi="Times New Roman"/>
                <w:sz w:val="24"/>
                <w:szCs w:val="24"/>
              </w:rPr>
            </w:pPr>
            <w:r w:rsidRPr="009661F7">
              <w:rPr>
                <w:rFonts w:ascii="Times New Roman" w:hAnsi="Times New Roman"/>
              </w:rPr>
              <w:t>ОК 1-11</w:t>
            </w:r>
          </w:p>
        </w:tc>
        <w:tc>
          <w:tcPr>
            <w:tcW w:w="6796" w:type="dxa"/>
            <w:shd w:val="clear" w:color="auto" w:fill="auto"/>
          </w:tcPr>
          <w:p w:rsidR="004E48B1" w:rsidRPr="009661F7" w:rsidRDefault="004E48B1" w:rsidP="005051D8">
            <w:pPr>
              <w:spacing w:after="0" w:line="240" w:lineRule="auto"/>
              <w:rPr>
                <w:rFonts w:ascii="Times New Roman" w:hAnsi="Times New Roman"/>
                <w:sz w:val="24"/>
                <w:szCs w:val="24"/>
              </w:rPr>
            </w:pPr>
            <w:r w:rsidRPr="009661F7">
              <w:rPr>
                <w:rFonts w:ascii="Times New Roman" w:hAnsi="Times New Roman"/>
                <w:sz w:val="24"/>
                <w:szCs w:val="24"/>
              </w:rPr>
              <w:t>МДК.02.03</w:t>
            </w:r>
            <w:r w:rsidRPr="009661F7">
              <w:t xml:space="preserve"> </w:t>
            </w:r>
            <w:r w:rsidRPr="009661F7">
              <w:rPr>
                <w:rFonts w:ascii="Times New Roman" w:hAnsi="Times New Roman"/>
                <w:sz w:val="24"/>
                <w:szCs w:val="24"/>
              </w:rPr>
              <w:t>Математическое моделирование</w:t>
            </w:r>
          </w:p>
        </w:tc>
        <w:tc>
          <w:tcPr>
            <w:tcW w:w="85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32</w:t>
            </w:r>
          </w:p>
        </w:tc>
        <w:tc>
          <w:tcPr>
            <w:tcW w:w="650" w:type="dxa"/>
            <w:shd w:val="clear" w:color="auto" w:fill="auto"/>
            <w:vAlign w:val="center"/>
          </w:tcPr>
          <w:p w:rsidR="004E48B1" w:rsidRPr="009661F7" w:rsidRDefault="00590BF2" w:rsidP="005051D8">
            <w:pPr>
              <w:spacing w:after="0" w:line="240" w:lineRule="auto"/>
              <w:jc w:val="center"/>
              <w:rPr>
                <w:rFonts w:ascii="Times New Roman" w:hAnsi="Times New Roman"/>
                <w:sz w:val="24"/>
                <w:szCs w:val="24"/>
              </w:rPr>
            </w:pPr>
            <w:r>
              <w:rPr>
                <w:rFonts w:ascii="Times New Roman" w:hAnsi="Times New Roman"/>
                <w:sz w:val="24"/>
                <w:szCs w:val="24"/>
              </w:rPr>
              <w:t>14</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2</w:t>
            </w:r>
          </w:p>
        </w:tc>
        <w:tc>
          <w:tcPr>
            <w:tcW w:w="555"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8"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30</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14</w:t>
            </w:r>
          </w:p>
        </w:tc>
        <w:tc>
          <w:tcPr>
            <w:tcW w:w="57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14</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2</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r>
      <w:tr w:rsidR="003306A4" w:rsidRPr="009661F7" w:rsidTr="005051D8">
        <w:tc>
          <w:tcPr>
            <w:tcW w:w="1099" w:type="dxa"/>
            <w:shd w:val="clear" w:color="auto" w:fill="auto"/>
          </w:tcPr>
          <w:p w:rsidR="003306A4" w:rsidRPr="009661F7" w:rsidRDefault="003306A4" w:rsidP="003306A4">
            <w:pPr>
              <w:spacing w:after="0" w:line="240" w:lineRule="auto"/>
              <w:rPr>
                <w:rFonts w:ascii="Times New Roman" w:hAnsi="Times New Roman"/>
              </w:rPr>
            </w:pPr>
            <w:r w:rsidRPr="009661F7">
              <w:rPr>
                <w:rFonts w:ascii="Times New Roman" w:hAnsi="Times New Roman"/>
              </w:rPr>
              <w:t>ПК 2.1-2.5</w:t>
            </w:r>
          </w:p>
        </w:tc>
        <w:tc>
          <w:tcPr>
            <w:tcW w:w="6796" w:type="dxa"/>
            <w:shd w:val="clear" w:color="auto" w:fill="auto"/>
          </w:tcPr>
          <w:p w:rsidR="003306A4" w:rsidRPr="009661F7" w:rsidRDefault="003306A4" w:rsidP="003306A4">
            <w:pPr>
              <w:spacing w:after="0" w:line="240" w:lineRule="auto"/>
              <w:rPr>
                <w:rFonts w:ascii="Times New Roman" w:hAnsi="Times New Roman"/>
                <w:sz w:val="24"/>
                <w:szCs w:val="24"/>
              </w:rPr>
            </w:pPr>
            <w:r w:rsidRPr="009661F7">
              <w:rPr>
                <w:rFonts w:ascii="Times New Roman" w:hAnsi="Times New Roman"/>
                <w:sz w:val="24"/>
                <w:szCs w:val="24"/>
              </w:rPr>
              <w:t>УП.02.01</w:t>
            </w:r>
            <w:r w:rsidRPr="009661F7">
              <w:t xml:space="preserve"> </w:t>
            </w:r>
            <w:r w:rsidRPr="009661F7">
              <w:rPr>
                <w:rFonts w:ascii="Times New Roman" w:hAnsi="Times New Roman"/>
                <w:sz w:val="24"/>
                <w:szCs w:val="24"/>
              </w:rPr>
              <w:t>Учебная практика</w:t>
            </w:r>
          </w:p>
        </w:tc>
        <w:tc>
          <w:tcPr>
            <w:tcW w:w="85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108</w:t>
            </w:r>
          </w:p>
        </w:tc>
        <w:tc>
          <w:tcPr>
            <w:tcW w:w="65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108</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55"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8"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r>
      <w:tr w:rsidR="003306A4" w:rsidRPr="009661F7" w:rsidTr="005051D8">
        <w:tc>
          <w:tcPr>
            <w:tcW w:w="1099" w:type="dxa"/>
            <w:shd w:val="clear" w:color="auto" w:fill="auto"/>
          </w:tcPr>
          <w:p w:rsidR="003306A4" w:rsidRPr="009661F7" w:rsidRDefault="003306A4" w:rsidP="003306A4">
            <w:r w:rsidRPr="009661F7">
              <w:rPr>
                <w:rFonts w:ascii="Times New Roman" w:hAnsi="Times New Roman"/>
              </w:rPr>
              <w:t>ОК1 - 11</w:t>
            </w:r>
          </w:p>
        </w:tc>
        <w:tc>
          <w:tcPr>
            <w:tcW w:w="6796" w:type="dxa"/>
            <w:shd w:val="clear" w:color="auto" w:fill="auto"/>
          </w:tcPr>
          <w:p w:rsidR="003306A4" w:rsidRPr="009661F7" w:rsidRDefault="003306A4" w:rsidP="003306A4">
            <w:pPr>
              <w:spacing w:after="0" w:line="240" w:lineRule="auto"/>
              <w:rPr>
                <w:rFonts w:ascii="Times New Roman" w:hAnsi="Times New Roman"/>
                <w:sz w:val="24"/>
                <w:szCs w:val="24"/>
              </w:rPr>
            </w:pPr>
            <w:r w:rsidRPr="009661F7">
              <w:rPr>
                <w:rFonts w:ascii="Times New Roman" w:hAnsi="Times New Roman"/>
                <w:sz w:val="24"/>
                <w:szCs w:val="24"/>
              </w:rPr>
              <w:t>ПП.02.01</w:t>
            </w:r>
            <w:r w:rsidRPr="009661F7">
              <w:t xml:space="preserve"> </w:t>
            </w:r>
            <w:r w:rsidRPr="009661F7">
              <w:rPr>
                <w:rFonts w:ascii="Times New Roman" w:hAnsi="Times New Roman"/>
                <w:sz w:val="24"/>
                <w:szCs w:val="24"/>
              </w:rPr>
              <w:t>Производственная практика</w:t>
            </w:r>
          </w:p>
        </w:tc>
        <w:tc>
          <w:tcPr>
            <w:tcW w:w="850" w:type="dxa"/>
            <w:shd w:val="clear" w:color="auto" w:fill="auto"/>
            <w:vAlign w:val="center"/>
          </w:tcPr>
          <w:p w:rsidR="003306A4" w:rsidRPr="009661F7" w:rsidRDefault="00590BF2" w:rsidP="003306A4">
            <w:pPr>
              <w:spacing w:after="0" w:line="240" w:lineRule="auto"/>
              <w:jc w:val="center"/>
              <w:rPr>
                <w:rFonts w:ascii="Times New Roman" w:hAnsi="Times New Roman"/>
                <w:sz w:val="24"/>
                <w:szCs w:val="24"/>
              </w:rPr>
            </w:pPr>
            <w:r>
              <w:rPr>
                <w:rFonts w:ascii="Times New Roman" w:hAnsi="Times New Roman"/>
                <w:sz w:val="24"/>
                <w:szCs w:val="24"/>
              </w:rPr>
              <w:t>36</w:t>
            </w:r>
          </w:p>
        </w:tc>
        <w:tc>
          <w:tcPr>
            <w:tcW w:w="650" w:type="dxa"/>
            <w:shd w:val="clear" w:color="auto" w:fill="auto"/>
            <w:vAlign w:val="center"/>
          </w:tcPr>
          <w:p w:rsidR="003306A4" w:rsidRPr="009661F7" w:rsidRDefault="00590BF2" w:rsidP="003306A4">
            <w:pPr>
              <w:spacing w:after="0" w:line="240" w:lineRule="auto"/>
              <w:jc w:val="center"/>
              <w:rPr>
                <w:rFonts w:ascii="Times New Roman" w:hAnsi="Times New Roman"/>
                <w:sz w:val="24"/>
                <w:szCs w:val="24"/>
              </w:rPr>
            </w:pPr>
            <w:r>
              <w:rPr>
                <w:rFonts w:ascii="Times New Roman" w:hAnsi="Times New Roman"/>
                <w:sz w:val="24"/>
                <w:szCs w:val="24"/>
              </w:rPr>
              <w:t>36</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55"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8"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r>
      <w:tr w:rsidR="003306A4" w:rsidRPr="009661F7" w:rsidTr="005051D8">
        <w:tc>
          <w:tcPr>
            <w:tcW w:w="1099" w:type="dxa"/>
            <w:shd w:val="clear" w:color="auto" w:fill="auto"/>
          </w:tcPr>
          <w:p w:rsidR="003306A4" w:rsidRPr="009661F7" w:rsidRDefault="003306A4" w:rsidP="003306A4">
            <w:pPr>
              <w:spacing w:after="0" w:line="240" w:lineRule="auto"/>
              <w:rPr>
                <w:rFonts w:ascii="Times New Roman" w:hAnsi="Times New Roman"/>
              </w:rPr>
            </w:pPr>
            <w:r w:rsidRPr="009661F7">
              <w:rPr>
                <w:rFonts w:ascii="Times New Roman" w:hAnsi="Times New Roman"/>
              </w:rPr>
              <w:t>ПК 2.1-2.5</w:t>
            </w:r>
          </w:p>
        </w:tc>
        <w:tc>
          <w:tcPr>
            <w:tcW w:w="6796" w:type="dxa"/>
            <w:shd w:val="clear" w:color="auto" w:fill="auto"/>
          </w:tcPr>
          <w:p w:rsidR="003306A4" w:rsidRPr="009661F7" w:rsidRDefault="003306A4" w:rsidP="003306A4">
            <w:pPr>
              <w:spacing w:after="0" w:line="240" w:lineRule="auto"/>
              <w:rPr>
                <w:rFonts w:ascii="Times New Roman" w:hAnsi="Times New Roman"/>
                <w:sz w:val="24"/>
                <w:szCs w:val="24"/>
              </w:rPr>
            </w:pPr>
            <w:r w:rsidRPr="009661F7">
              <w:rPr>
                <w:rFonts w:ascii="Times New Roman" w:hAnsi="Times New Roman"/>
                <w:sz w:val="24"/>
                <w:szCs w:val="24"/>
              </w:rPr>
              <w:t>ПM.02.ЭК</w:t>
            </w:r>
            <w:r w:rsidRPr="009661F7">
              <w:t xml:space="preserve"> </w:t>
            </w:r>
            <w:r w:rsidRPr="009661F7">
              <w:rPr>
                <w:rFonts w:ascii="Times New Roman" w:hAnsi="Times New Roman"/>
                <w:sz w:val="24"/>
                <w:szCs w:val="24"/>
              </w:rPr>
              <w:t>Экзамен по модулю</w:t>
            </w:r>
          </w:p>
        </w:tc>
        <w:tc>
          <w:tcPr>
            <w:tcW w:w="850" w:type="dxa"/>
            <w:shd w:val="clear" w:color="auto" w:fill="auto"/>
            <w:vAlign w:val="center"/>
          </w:tcPr>
          <w:p w:rsidR="003306A4" w:rsidRPr="009661F7" w:rsidRDefault="00590BF2" w:rsidP="003306A4">
            <w:pPr>
              <w:spacing w:after="0" w:line="240" w:lineRule="auto"/>
              <w:jc w:val="center"/>
              <w:rPr>
                <w:rFonts w:ascii="Times New Roman" w:hAnsi="Times New Roman"/>
                <w:sz w:val="24"/>
                <w:szCs w:val="24"/>
              </w:rPr>
            </w:pPr>
            <w:r>
              <w:rPr>
                <w:rFonts w:ascii="Times New Roman" w:hAnsi="Times New Roman"/>
                <w:sz w:val="24"/>
                <w:szCs w:val="24"/>
              </w:rPr>
              <w:t>9</w:t>
            </w:r>
          </w:p>
        </w:tc>
        <w:tc>
          <w:tcPr>
            <w:tcW w:w="65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55"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6</w:t>
            </w:r>
          </w:p>
        </w:tc>
        <w:tc>
          <w:tcPr>
            <w:tcW w:w="578"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6</w:t>
            </w:r>
          </w:p>
        </w:tc>
      </w:tr>
      <w:tr w:rsidR="004E48B1" w:rsidRPr="009661F7" w:rsidTr="005051D8">
        <w:tc>
          <w:tcPr>
            <w:tcW w:w="1099" w:type="dxa"/>
            <w:shd w:val="clear" w:color="auto" w:fill="auto"/>
          </w:tcPr>
          <w:p w:rsidR="004E48B1" w:rsidRPr="009661F7" w:rsidRDefault="004E48B1" w:rsidP="005051D8">
            <w:pPr>
              <w:spacing w:after="0" w:line="240" w:lineRule="auto"/>
              <w:rPr>
                <w:rFonts w:ascii="Times New Roman" w:hAnsi="Times New Roman"/>
                <w:sz w:val="24"/>
                <w:szCs w:val="24"/>
              </w:rPr>
            </w:pPr>
          </w:p>
        </w:tc>
        <w:tc>
          <w:tcPr>
            <w:tcW w:w="6796" w:type="dxa"/>
            <w:shd w:val="clear" w:color="auto" w:fill="auto"/>
          </w:tcPr>
          <w:p w:rsidR="004E48B1" w:rsidRPr="009661F7" w:rsidRDefault="004E48B1" w:rsidP="005051D8">
            <w:pPr>
              <w:spacing w:after="0" w:line="240" w:lineRule="auto"/>
              <w:rPr>
                <w:rFonts w:ascii="Times New Roman" w:hAnsi="Times New Roman"/>
                <w:b/>
                <w:sz w:val="24"/>
                <w:szCs w:val="24"/>
              </w:rPr>
            </w:pPr>
            <w:r w:rsidRPr="009661F7">
              <w:rPr>
                <w:rFonts w:ascii="Times New Roman" w:hAnsi="Times New Roman"/>
                <w:b/>
                <w:i/>
                <w:sz w:val="24"/>
                <w:szCs w:val="24"/>
              </w:rPr>
              <w:t>ПМ.02</w:t>
            </w:r>
            <w:r w:rsidRPr="009661F7">
              <w:t xml:space="preserve"> </w:t>
            </w:r>
            <w:r w:rsidRPr="009661F7">
              <w:rPr>
                <w:rFonts w:ascii="Times New Roman" w:hAnsi="Times New Roman"/>
                <w:b/>
                <w:i/>
                <w:sz w:val="24"/>
                <w:szCs w:val="24"/>
              </w:rPr>
              <w:t>Осуществление интеграции программных модулей</w:t>
            </w:r>
          </w:p>
        </w:tc>
        <w:tc>
          <w:tcPr>
            <w:tcW w:w="850" w:type="dxa"/>
            <w:shd w:val="clear" w:color="auto" w:fill="auto"/>
            <w:vAlign w:val="center"/>
          </w:tcPr>
          <w:p w:rsidR="004E48B1" w:rsidRPr="009661F7" w:rsidRDefault="009C797F" w:rsidP="005051D8">
            <w:pPr>
              <w:spacing w:after="0" w:line="240" w:lineRule="auto"/>
              <w:jc w:val="center"/>
              <w:rPr>
                <w:rFonts w:ascii="Times New Roman" w:hAnsi="Times New Roman"/>
                <w:b/>
                <w:i/>
                <w:sz w:val="24"/>
                <w:szCs w:val="24"/>
              </w:rPr>
            </w:pPr>
            <w:r>
              <w:rPr>
                <w:rFonts w:ascii="Times New Roman" w:hAnsi="Times New Roman"/>
                <w:b/>
                <w:i/>
                <w:sz w:val="24"/>
                <w:szCs w:val="24"/>
              </w:rPr>
              <w:t>417</w:t>
            </w:r>
          </w:p>
        </w:tc>
        <w:tc>
          <w:tcPr>
            <w:tcW w:w="650" w:type="dxa"/>
            <w:shd w:val="clear" w:color="auto" w:fill="auto"/>
            <w:vAlign w:val="center"/>
          </w:tcPr>
          <w:p w:rsidR="004E48B1" w:rsidRPr="009661F7" w:rsidRDefault="00590BF2" w:rsidP="005051D8">
            <w:pPr>
              <w:spacing w:after="0" w:line="240" w:lineRule="auto"/>
              <w:jc w:val="center"/>
              <w:rPr>
                <w:rFonts w:ascii="Times New Roman" w:hAnsi="Times New Roman"/>
                <w:sz w:val="24"/>
                <w:szCs w:val="24"/>
              </w:rPr>
            </w:pPr>
            <w:r>
              <w:rPr>
                <w:rFonts w:ascii="Times New Roman" w:hAnsi="Times New Roman"/>
                <w:b/>
                <w:i/>
                <w:sz w:val="24"/>
                <w:szCs w:val="24"/>
              </w:rPr>
              <w:t>262</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14</w:t>
            </w:r>
          </w:p>
        </w:tc>
        <w:tc>
          <w:tcPr>
            <w:tcW w:w="555"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18</w:t>
            </w:r>
          </w:p>
        </w:tc>
        <w:tc>
          <w:tcPr>
            <w:tcW w:w="578"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226</w:t>
            </w:r>
          </w:p>
        </w:tc>
        <w:tc>
          <w:tcPr>
            <w:tcW w:w="566" w:type="dxa"/>
            <w:shd w:val="clear" w:color="auto" w:fill="auto"/>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78</w:t>
            </w:r>
          </w:p>
        </w:tc>
        <w:tc>
          <w:tcPr>
            <w:tcW w:w="576" w:type="dxa"/>
            <w:shd w:val="clear" w:color="auto" w:fill="auto"/>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116</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30</w:t>
            </w:r>
          </w:p>
        </w:tc>
        <w:tc>
          <w:tcPr>
            <w:tcW w:w="580" w:type="dxa"/>
            <w:shd w:val="clear" w:color="auto" w:fill="auto"/>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2</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18</w:t>
            </w:r>
          </w:p>
        </w:tc>
      </w:tr>
    </w:tbl>
    <w:p w:rsidR="00AD4BC4" w:rsidRPr="009661F7" w:rsidRDefault="00AD4BC4" w:rsidP="00414C20">
      <w:pPr>
        <w:rPr>
          <w:rFonts w:ascii="Times New Roman" w:hAnsi="Times New Roman"/>
          <w:b/>
        </w:rPr>
      </w:pPr>
      <w:r w:rsidRPr="009661F7">
        <w:rPr>
          <w:rFonts w:ascii="Times New Roman" w:hAnsi="Times New Roman"/>
          <w:b/>
        </w:rPr>
        <w:br w:type="page"/>
      </w:r>
    </w:p>
    <w:p w:rsidR="00091C4A" w:rsidRPr="009661F7" w:rsidRDefault="00091C4A" w:rsidP="00050ACF">
      <w:pPr>
        <w:suppressAutoHyphens/>
        <w:ind w:firstLine="709"/>
        <w:jc w:val="both"/>
        <w:rPr>
          <w:rFonts w:ascii="Times New Roman" w:hAnsi="Times New Roman"/>
          <w:b/>
          <w:sz w:val="24"/>
          <w:szCs w:val="24"/>
        </w:rPr>
      </w:pPr>
      <w:r w:rsidRPr="009661F7">
        <w:rPr>
          <w:rFonts w:ascii="Times New Roman" w:hAnsi="Times New Roman"/>
          <w:b/>
          <w:sz w:val="24"/>
          <w:szCs w:val="24"/>
        </w:rPr>
        <w:lastRenderedPageBreak/>
        <w:t>2.2. Тематический план и содержание профессионального модуля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88"/>
        <w:gridCol w:w="8134"/>
        <w:gridCol w:w="2976"/>
      </w:tblGrid>
      <w:tr w:rsidR="00182B6E" w:rsidRPr="009661F7" w:rsidTr="000B1207">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rPr>
                <w:rFonts w:ascii="Times New Roman" w:hAnsi="Times New Roman"/>
                <w:b/>
                <w:sz w:val="20"/>
                <w:szCs w:val="20"/>
              </w:rPr>
            </w:pPr>
            <w:r w:rsidRPr="009661F7">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b/>
                <w:sz w:val="20"/>
                <w:szCs w:val="20"/>
              </w:rPr>
            </w:pPr>
            <w:r w:rsidRPr="009661F7">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9661F7">
              <w:rPr>
                <w:rFonts w:ascii="Times New Roman" w:hAnsi="Times New Roman"/>
                <w:bCs/>
                <w:sz w:val="20"/>
                <w:szCs w:val="20"/>
              </w:rPr>
              <w:t xml:space="preserve"> (если предусмотрены)</w:t>
            </w:r>
          </w:p>
        </w:tc>
        <w:tc>
          <w:tcPr>
            <w:tcW w:w="2976"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bCs/>
                <w:sz w:val="20"/>
                <w:szCs w:val="20"/>
              </w:rPr>
              <w:t>Объем часов</w:t>
            </w:r>
          </w:p>
        </w:tc>
      </w:tr>
      <w:tr w:rsidR="00182B6E" w:rsidRPr="009661F7" w:rsidTr="000B1207">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b/>
                <w:sz w:val="20"/>
                <w:szCs w:val="20"/>
              </w:rPr>
            </w:pPr>
            <w:r w:rsidRPr="009661F7">
              <w:rPr>
                <w:rFonts w:ascii="Times New Roman" w:hAnsi="Times New Roman"/>
                <w:b/>
                <w:sz w:val="20"/>
                <w:szCs w:val="20"/>
              </w:rPr>
              <w:t>1</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b/>
                <w:bCs/>
                <w:sz w:val="20"/>
                <w:szCs w:val="20"/>
              </w:rPr>
            </w:pPr>
            <w:r w:rsidRPr="009661F7">
              <w:rPr>
                <w:rFonts w:ascii="Times New Roman" w:hAnsi="Times New Roman"/>
                <w:b/>
                <w:bCs/>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bCs/>
                <w:sz w:val="20"/>
                <w:szCs w:val="20"/>
              </w:rPr>
              <w:t>3</w:t>
            </w:r>
          </w:p>
        </w:tc>
      </w:tr>
      <w:tr w:rsidR="00182B6E" w:rsidRPr="009661F7" w:rsidTr="000B1207">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rPr>
                <w:rFonts w:ascii="Times New Roman" w:hAnsi="Times New Roman"/>
                <w:b/>
                <w:sz w:val="20"/>
                <w:szCs w:val="20"/>
              </w:rPr>
            </w:pPr>
            <w:r w:rsidRPr="009661F7">
              <w:rPr>
                <w:rFonts w:ascii="Times New Roman" w:hAnsi="Times New Roman"/>
                <w:b/>
                <w:sz w:val="20"/>
                <w:szCs w:val="20"/>
              </w:rPr>
              <w:t>ПМ.02 Осуществление интеграции программных модулей.</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590BF2" w:rsidP="00827F90">
            <w:pPr>
              <w:spacing w:after="0"/>
              <w:jc w:val="center"/>
              <w:rPr>
                <w:rFonts w:ascii="Times New Roman" w:hAnsi="Times New Roman"/>
                <w:b/>
                <w:sz w:val="20"/>
                <w:szCs w:val="20"/>
              </w:rPr>
            </w:pPr>
            <w:r>
              <w:rPr>
                <w:rFonts w:ascii="Times New Roman" w:hAnsi="Times New Roman"/>
                <w:b/>
                <w:sz w:val="20"/>
                <w:szCs w:val="20"/>
              </w:rPr>
              <w:t>417</w:t>
            </w:r>
            <w:bookmarkStart w:id="1" w:name="_GoBack"/>
            <w:bookmarkEnd w:id="1"/>
          </w:p>
        </w:tc>
      </w:tr>
      <w:tr w:rsidR="00182B6E" w:rsidRPr="009661F7" w:rsidTr="000B1207">
        <w:trPr>
          <w:trHeight w:val="499"/>
        </w:trPr>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rPr>
                <w:rFonts w:ascii="Times New Roman" w:hAnsi="Times New Roman"/>
                <w:b/>
                <w:sz w:val="20"/>
                <w:szCs w:val="20"/>
              </w:rPr>
            </w:pPr>
            <w:r w:rsidRPr="009661F7">
              <w:rPr>
                <w:rFonts w:ascii="Times New Roman" w:hAnsi="Times New Roman"/>
                <w:b/>
                <w:sz w:val="20"/>
                <w:szCs w:val="20"/>
              </w:rPr>
              <w:t>МДК 02.01. Технология разработки программных модулей.</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182B6E" w:rsidP="00827F90">
            <w:pPr>
              <w:spacing w:after="0"/>
              <w:jc w:val="center"/>
              <w:rPr>
                <w:rFonts w:ascii="Times New Roman" w:hAnsi="Times New Roman"/>
                <w:b/>
                <w:sz w:val="20"/>
                <w:szCs w:val="20"/>
              </w:rPr>
            </w:pPr>
            <w:r w:rsidRPr="009661F7">
              <w:rPr>
                <w:rFonts w:ascii="Times New Roman" w:hAnsi="Times New Roman"/>
                <w:b/>
                <w:sz w:val="20"/>
                <w:szCs w:val="20"/>
              </w:rPr>
              <w:t>128</w:t>
            </w:r>
          </w:p>
        </w:tc>
      </w:tr>
      <w:tr w:rsidR="00182B6E" w:rsidRPr="009661F7" w:rsidTr="000B1207">
        <w:tc>
          <w:tcPr>
            <w:tcW w:w="3227" w:type="dxa"/>
            <w:vMerge w:val="restart"/>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sz w:val="20"/>
                <w:szCs w:val="20"/>
              </w:rPr>
              <w:t>Тема 1.1. Характеристики и классы ПП.</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8D4867" w:rsidP="008D4867">
            <w:pPr>
              <w:spacing w:after="0" w:line="240" w:lineRule="auto"/>
              <w:rPr>
                <w:rFonts w:ascii="Times New Roman" w:hAnsi="Times New Roman"/>
                <w:sz w:val="20"/>
                <w:szCs w:val="20"/>
              </w:rPr>
            </w:pPr>
            <w:r w:rsidRPr="009661F7">
              <w:rPr>
                <w:rFonts w:ascii="Times New Roman" w:eastAsia="Calibri" w:hAnsi="Times New Roman"/>
                <w:b/>
                <w:bCs/>
                <w:sz w:val="20"/>
                <w:szCs w:val="20"/>
              </w:rPr>
              <w:t>Содержание</w:t>
            </w:r>
          </w:p>
        </w:tc>
        <w:tc>
          <w:tcPr>
            <w:tcW w:w="2976" w:type="dxa"/>
            <w:tcBorders>
              <w:top w:val="single" w:sz="4" w:space="0" w:color="auto"/>
              <w:left w:val="single" w:sz="4" w:space="0" w:color="auto"/>
              <w:bottom w:val="single" w:sz="4" w:space="0" w:color="auto"/>
              <w:right w:val="single" w:sz="4" w:space="0" w:color="auto"/>
            </w:tcBorders>
          </w:tcPr>
          <w:p w:rsidR="00182B6E" w:rsidRPr="009661F7" w:rsidRDefault="005D52FB" w:rsidP="00827F90">
            <w:pPr>
              <w:spacing w:after="0" w:line="720" w:lineRule="auto"/>
              <w:jc w:val="center"/>
              <w:rPr>
                <w:rFonts w:ascii="Times New Roman" w:hAnsi="Times New Roman"/>
                <w:sz w:val="20"/>
                <w:szCs w:val="20"/>
              </w:rPr>
            </w:pPr>
            <w:r w:rsidRPr="009661F7">
              <w:rPr>
                <w:rFonts w:ascii="Times New Roman" w:eastAsia="Calibri" w:hAnsi="Times New Roman"/>
                <w:b/>
                <w:sz w:val="20"/>
                <w:szCs w:val="20"/>
              </w:rPr>
              <w:t>4</w:t>
            </w:r>
          </w:p>
        </w:tc>
      </w:tr>
      <w:tr w:rsidR="003D0D88" w:rsidRPr="009661F7" w:rsidTr="003D0D88">
        <w:trPr>
          <w:trHeight w:val="596"/>
        </w:trPr>
        <w:tc>
          <w:tcPr>
            <w:tcW w:w="3227" w:type="dxa"/>
            <w:vMerge/>
            <w:tcBorders>
              <w:top w:val="single" w:sz="4" w:space="0" w:color="auto"/>
              <w:left w:val="single" w:sz="4" w:space="0" w:color="auto"/>
              <w:bottom w:val="single" w:sz="4" w:space="0" w:color="auto"/>
              <w:right w:val="single" w:sz="4" w:space="0" w:color="auto"/>
            </w:tcBorders>
            <w:vAlign w:val="center"/>
          </w:tcPr>
          <w:p w:rsidR="003D0D88" w:rsidRPr="009661F7" w:rsidRDefault="003D0D88" w:rsidP="00827F90">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tcPr>
          <w:p w:rsidR="003D0D88" w:rsidRPr="009661F7" w:rsidRDefault="003D0D88" w:rsidP="00827F90">
            <w:pPr>
              <w:spacing w:after="0"/>
              <w:rPr>
                <w:rFonts w:ascii="Times New Roman" w:hAnsi="Times New Roman"/>
                <w:sz w:val="20"/>
                <w:szCs w:val="20"/>
              </w:rPr>
            </w:pPr>
            <w:r w:rsidRPr="009661F7">
              <w:rPr>
                <w:rFonts w:ascii="Times New Roman" w:hAnsi="Times New Roman"/>
                <w:sz w:val="20"/>
                <w:szCs w:val="20"/>
              </w:rPr>
              <w:t>1</w:t>
            </w:r>
          </w:p>
        </w:tc>
        <w:tc>
          <w:tcPr>
            <w:tcW w:w="8222" w:type="dxa"/>
            <w:gridSpan w:val="2"/>
            <w:tcBorders>
              <w:top w:val="single" w:sz="4" w:space="0" w:color="auto"/>
              <w:left w:val="single" w:sz="4" w:space="0" w:color="auto"/>
              <w:right w:val="single" w:sz="4" w:space="0" w:color="auto"/>
            </w:tcBorders>
          </w:tcPr>
          <w:p w:rsidR="003D0D88" w:rsidRPr="009661F7" w:rsidRDefault="003D0D88" w:rsidP="00827F90">
            <w:pPr>
              <w:spacing w:after="0"/>
              <w:rPr>
                <w:rFonts w:ascii="Times New Roman" w:hAnsi="Times New Roman"/>
                <w:sz w:val="20"/>
                <w:szCs w:val="20"/>
              </w:rPr>
            </w:pPr>
            <w:r w:rsidRPr="009661F7">
              <w:rPr>
                <w:rFonts w:ascii="Times New Roman" w:hAnsi="Times New Roman"/>
                <w:sz w:val="20"/>
                <w:szCs w:val="24"/>
              </w:rPr>
              <w:t>Системное программное обеспечение: базовое и сервисное. Пакеты прикладных программ. Инструментарий программирования.</w:t>
            </w:r>
          </w:p>
        </w:tc>
        <w:tc>
          <w:tcPr>
            <w:tcW w:w="2976" w:type="dxa"/>
            <w:tcBorders>
              <w:top w:val="single" w:sz="4" w:space="0" w:color="auto"/>
              <w:left w:val="single" w:sz="4" w:space="0" w:color="auto"/>
              <w:bottom w:val="single" w:sz="4" w:space="0" w:color="auto"/>
              <w:right w:val="single" w:sz="4" w:space="0" w:color="auto"/>
            </w:tcBorders>
            <w:vAlign w:val="center"/>
          </w:tcPr>
          <w:p w:rsidR="003D0D88" w:rsidRPr="009661F7" w:rsidRDefault="008B2E2A" w:rsidP="005D52FB">
            <w:pPr>
              <w:spacing w:after="0" w:line="240" w:lineRule="auto"/>
              <w:jc w:val="center"/>
              <w:rPr>
                <w:rFonts w:ascii="Times New Roman" w:hAnsi="Times New Roman"/>
                <w:sz w:val="20"/>
                <w:szCs w:val="20"/>
              </w:rPr>
            </w:pPr>
            <w:r w:rsidRPr="009661F7">
              <w:rPr>
                <w:rFonts w:ascii="Times New Roman" w:hAnsi="Times New Roman"/>
                <w:sz w:val="20"/>
                <w:szCs w:val="20"/>
              </w:rPr>
              <w:t>2</w:t>
            </w:r>
          </w:p>
        </w:tc>
      </w:tr>
      <w:tr w:rsidR="00182B6E" w:rsidRPr="009661F7" w:rsidTr="000B1207">
        <w:trPr>
          <w:trHeight w:val="523"/>
        </w:trPr>
        <w:tc>
          <w:tcPr>
            <w:tcW w:w="11874" w:type="dxa"/>
            <w:gridSpan w:val="4"/>
            <w:tcBorders>
              <w:left w:val="single" w:sz="4" w:space="0" w:color="auto"/>
              <w:right w:val="single" w:sz="4" w:space="0" w:color="auto"/>
            </w:tcBorders>
            <w:vAlign w:val="center"/>
          </w:tcPr>
          <w:p w:rsidR="00182B6E" w:rsidRPr="009661F7" w:rsidRDefault="005252D4" w:rsidP="00827F90">
            <w:pPr>
              <w:spacing w:after="0"/>
              <w:rPr>
                <w:rFonts w:ascii="Times New Roman" w:hAnsi="Times New Roman"/>
                <w:sz w:val="20"/>
                <w:szCs w:val="24"/>
              </w:rPr>
            </w:pPr>
            <w:r w:rsidRPr="009661F7">
              <w:rPr>
                <w:rFonts w:ascii="Times New Roman" w:eastAsia="Calibri" w:hAnsi="Times New Roman"/>
                <w:b/>
                <w:bCs/>
                <w:sz w:val="20"/>
                <w:szCs w:val="20"/>
              </w:rPr>
              <w:t>Самостоятельная работа обучающихся</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182B6E" w:rsidP="00827F90">
            <w:pPr>
              <w:spacing w:after="0" w:line="240" w:lineRule="auto"/>
              <w:jc w:val="center"/>
              <w:rPr>
                <w:rFonts w:ascii="Times New Roman" w:hAnsi="Times New Roman"/>
                <w:b/>
                <w:sz w:val="20"/>
                <w:szCs w:val="20"/>
              </w:rPr>
            </w:pPr>
            <w:r w:rsidRPr="009661F7">
              <w:rPr>
                <w:rFonts w:ascii="Times New Roman" w:hAnsi="Times New Roman"/>
                <w:b/>
                <w:sz w:val="20"/>
                <w:szCs w:val="20"/>
              </w:rPr>
              <w:t>2</w:t>
            </w:r>
          </w:p>
        </w:tc>
      </w:tr>
      <w:tr w:rsidR="00182B6E" w:rsidRPr="009661F7" w:rsidTr="000B1207">
        <w:trPr>
          <w:trHeight w:val="523"/>
        </w:trPr>
        <w:tc>
          <w:tcPr>
            <w:tcW w:w="11874" w:type="dxa"/>
            <w:gridSpan w:val="4"/>
            <w:tcBorders>
              <w:left w:val="single" w:sz="4" w:space="0" w:color="auto"/>
              <w:right w:val="single" w:sz="4" w:space="0" w:color="auto"/>
            </w:tcBorders>
            <w:vAlign w:val="center"/>
          </w:tcPr>
          <w:p w:rsidR="00182B6E" w:rsidRPr="009661F7" w:rsidRDefault="00182B6E" w:rsidP="00827F90">
            <w:pPr>
              <w:spacing w:after="0"/>
              <w:rPr>
                <w:rFonts w:ascii="Times New Roman" w:hAnsi="Times New Roman"/>
                <w:sz w:val="20"/>
                <w:szCs w:val="24"/>
              </w:rPr>
            </w:pPr>
            <w:r w:rsidRPr="009661F7">
              <w:rPr>
                <w:rFonts w:ascii="Times New Roman" w:eastAsia="Calibri" w:hAnsi="Times New Roman"/>
                <w:sz w:val="20"/>
                <w:szCs w:val="20"/>
              </w:rPr>
              <w:t>Подготовка реферата на тему «Современные классификации программных продуктов».  Выполнение домашних заданий. Проработка конспектов. Подготовка к устным и письменным опросам.</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182B6E" w:rsidP="00827F90">
            <w:pPr>
              <w:spacing w:after="0" w:line="240" w:lineRule="auto"/>
              <w:rPr>
                <w:rFonts w:ascii="Times New Roman" w:hAnsi="Times New Roman"/>
                <w:sz w:val="20"/>
                <w:szCs w:val="20"/>
              </w:rPr>
            </w:pPr>
          </w:p>
        </w:tc>
      </w:tr>
      <w:tr w:rsidR="00D22E83" w:rsidRPr="009661F7" w:rsidTr="000B1207">
        <w:trPr>
          <w:trHeight w:val="203"/>
        </w:trPr>
        <w:tc>
          <w:tcPr>
            <w:tcW w:w="3227" w:type="dxa"/>
            <w:vMerge w:val="restart"/>
            <w:tcBorders>
              <w:left w:val="single" w:sz="4" w:space="0" w:color="auto"/>
              <w:right w:val="single" w:sz="4" w:space="0" w:color="auto"/>
            </w:tcBorders>
            <w:vAlign w:val="center"/>
          </w:tcPr>
          <w:p w:rsidR="00D22E83" w:rsidRPr="009661F7" w:rsidRDefault="00D22E83"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sz w:val="20"/>
                <w:szCs w:val="20"/>
              </w:rPr>
              <w:t>Тема 2.1.  Исследование предметной области разработки и формирование требований к проекту.</w:t>
            </w:r>
          </w:p>
        </w:tc>
        <w:tc>
          <w:tcPr>
            <w:tcW w:w="8647" w:type="dxa"/>
            <w:gridSpan w:val="3"/>
            <w:tcBorders>
              <w:top w:val="single" w:sz="4" w:space="0" w:color="auto"/>
              <w:left w:val="single" w:sz="4" w:space="0" w:color="auto"/>
              <w:bottom w:val="single" w:sz="4" w:space="0" w:color="auto"/>
              <w:right w:val="single" w:sz="4" w:space="0" w:color="auto"/>
            </w:tcBorders>
          </w:tcPr>
          <w:p w:rsidR="00D22E83" w:rsidRPr="009661F7" w:rsidRDefault="008D4867" w:rsidP="008D4867">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22E83" w:rsidRPr="009661F7" w:rsidRDefault="00D22E83"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14</w:t>
            </w:r>
          </w:p>
        </w:tc>
      </w:tr>
      <w:tr w:rsidR="00D22E83" w:rsidRPr="009661F7" w:rsidTr="003D0D88">
        <w:trPr>
          <w:trHeight w:val="488"/>
        </w:trPr>
        <w:tc>
          <w:tcPr>
            <w:tcW w:w="3227" w:type="dxa"/>
            <w:vMerge/>
            <w:tcBorders>
              <w:left w:val="single" w:sz="4" w:space="0" w:color="auto"/>
              <w:right w:val="single" w:sz="4" w:space="0" w:color="auto"/>
            </w:tcBorders>
            <w:vAlign w:val="center"/>
          </w:tcPr>
          <w:p w:rsidR="00D22E83" w:rsidRPr="009661F7" w:rsidRDefault="00D22E83" w:rsidP="003D0D88">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4"/>
                <w:szCs w:val="24"/>
              </w:rPr>
            </w:pPr>
            <w:r w:rsidRPr="009661F7">
              <w:rPr>
                <w:rFonts w:ascii="Times New Roman" w:hAnsi="Times New Roman"/>
                <w:sz w:val="24"/>
                <w:szCs w:val="24"/>
              </w:rPr>
              <w:t>1</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4"/>
                <w:szCs w:val="24"/>
              </w:rPr>
            </w:pPr>
            <w:r w:rsidRPr="009661F7">
              <w:rPr>
                <w:rFonts w:ascii="Times New Roman" w:hAnsi="Times New Roman"/>
                <w:sz w:val="20"/>
                <w:szCs w:val="24"/>
              </w:rPr>
              <w:t xml:space="preserve">Возникновение и исследование идеи. Постановка задачи. Предпроектная стадия создания ПП. Состав работ и документации на стадии технического и рабочего проектирования. </w:t>
            </w:r>
          </w:p>
        </w:tc>
        <w:tc>
          <w:tcPr>
            <w:tcW w:w="2976" w:type="dxa"/>
            <w:vMerge w:val="restart"/>
            <w:tcBorders>
              <w:left w:val="single" w:sz="4" w:space="0" w:color="auto"/>
              <w:right w:val="single" w:sz="4" w:space="0" w:color="auto"/>
            </w:tcBorders>
            <w:vAlign w:val="center"/>
          </w:tcPr>
          <w:p w:rsidR="00D22E83" w:rsidRPr="009661F7" w:rsidRDefault="00D22E83" w:rsidP="008B2E2A">
            <w:pPr>
              <w:spacing w:after="0" w:line="240" w:lineRule="auto"/>
              <w:jc w:val="center"/>
              <w:rPr>
                <w:rFonts w:ascii="Times New Roman" w:hAnsi="Times New Roman"/>
                <w:sz w:val="20"/>
                <w:szCs w:val="20"/>
              </w:rPr>
            </w:pPr>
            <w:r w:rsidRPr="009661F7">
              <w:rPr>
                <w:rFonts w:ascii="Times New Roman" w:hAnsi="Times New Roman"/>
                <w:sz w:val="20"/>
                <w:szCs w:val="20"/>
              </w:rPr>
              <w:t>4</w:t>
            </w:r>
          </w:p>
        </w:tc>
      </w:tr>
      <w:tr w:rsidR="00D22E83" w:rsidRPr="009661F7" w:rsidTr="003D0D88">
        <w:trPr>
          <w:trHeight w:val="555"/>
        </w:trPr>
        <w:tc>
          <w:tcPr>
            <w:tcW w:w="3227" w:type="dxa"/>
            <w:vMerge/>
            <w:tcBorders>
              <w:left w:val="single" w:sz="4" w:space="0" w:color="auto"/>
              <w:right w:val="single" w:sz="4" w:space="0" w:color="auto"/>
            </w:tcBorders>
            <w:vAlign w:val="center"/>
          </w:tcPr>
          <w:p w:rsidR="00D22E83" w:rsidRPr="009661F7" w:rsidRDefault="00D22E83" w:rsidP="003D0D88">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0"/>
                <w:szCs w:val="24"/>
              </w:rPr>
            </w:pPr>
            <w:r w:rsidRPr="009661F7">
              <w:rPr>
                <w:rFonts w:ascii="Times New Roman" w:hAnsi="Times New Roman"/>
                <w:sz w:val="20"/>
                <w:szCs w:val="24"/>
              </w:rPr>
              <w:t>2</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0"/>
                <w:szCs w:val="24"/>
              </w:rPr>
            </w:pPr>
            <w:r w:rsidRPr="009661F7">
              <w:rPr>
                <w:rFonts w:ascii="Times New Roman" w:hAnsi="Times New Roman"/>
                <w:sz w:val="20"/>
                <w:szCs w:val="24"/>
              </w:rPr>
              <w:t>Основные понятия организационного бизнес-моделирования. Статическое и динамическое описание компании. Процессные потоковые модели.</w:t>
            </w:r>
          </w:p>
        </w:tc>
        <w:tc>
          <w:tcPr>
            <w:tcW w:w="2976" w:type="dxa"/>
            <w:vMerge/>
            <w:tcBorders>
              <w:left w:val="single" w:sz="4" w:space="0" w:color="auto"/>
              <w:right w:val="single" w:sz="4" w:space="0" w:color="auto"/>
            </w:tcBorders>
            <w:vAlign w:val="center"/>
          </w:tcPr>
          <w:p w:rsidR="00D22E83" w:rsidRPr="009661F7" w:rsidRDefault="00D22E83" w:rsidP="003D0D88">
            <w:pPr>
              <w:spacing w:after="0" w:line="240" w:lineRule="auto"/>
              <w:rPr>
                <w:rFonts w:ascii="Times New Roman" w:hAnsi="Times New Roman"/>
                <w:sz w:val="20"/>
                <w:szCs w:val="20"/>
              </w:rPr>
            </w:pPr>
          </w:p>
        </w:tc>
      </w:tr>
      <w:tr w:rsidR="00D22E83" w:rsidRPr="009661F7" w:rsidTr="000B1207">
        <w:trPr>
          <w:trHeight w:val="337"/>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D22E83" w:rsidRPr="009661F7" w:rsidRDefault="008D4867" w:rsidP="00827F90">
            <w:pPr>
              <w:rPr>
                <w:rFonts w:ascii="Times New Roman" w:hAnsi="Times New Roman"/>
                <w:sz w:val="24"/>
                <w:szCs w:val="24"/>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22E83" w:rsidRPr="009661F7" w:rsidRDefault="00D22E83" w:rsidP="00827F90">
            <w:pPr>
              <w:spacing w:after="0"/>
              <w:jc w:val="center"/>
              <w:rPr>
                <w:rFonts w:ascii="Times New Roman" w:hAnsi="Times New Roman"/>
                <w:sz w:val="20"/>
                <w:szCs w:val="20"/>
              </w:rPr>
            </w:pPr>
            <w:r w:rsidRPr="009661F7">
              <w:rPr>
                <w:rFonts w:ascii="Times New Roman" w:hAnsi="Times New Roman"/>
                <w:sz w:val="20"/>
                <w:szCs w:val="20"/>
              </w:rPr>
              <w:t>10</w:t>
            </w:r>
          </w:p>
        </w:tc>
      </w:tr>
      <w:tr w:rsidR="00D22E83" w:rsidRPr="009661F7" w:rsidTr="000B1207">
        <w:trPr>
          <w:trHeight w:val="388"/>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rPr>
            </w:pPr>
            <w:r w:rsidRPr="009661F7">
              <w:rPr>
                <w:rFonts w:ascii="Times New Roman" w:eastAsia="Calibri" w:hAnsi="Times New Roman"/>
              </w:rPr>
              <w:t>1</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Проведение предпроектных исследований.</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425"/>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rPr>
            </w:pPr>
            <w:r w:rsidRPr="009661F7">
              <w:rPr>
                <w:rFonts w:ascii="Times New Roman" w:eastAsia="Calibri" w:hAnsi="Times New Roman"/>
              </w:rPr>
              <w:t>2</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организационно-функциональной структуры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353"/>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Исследование информационных потоков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353"/>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статического описания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353"/>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5</w:t>
            </w:r>
          </w:p>
        </w:tc>
        <w:tc>
          <w:tcPr>
            <w:tcW w:w="8222" w:type="dxa"/>
            <w:gridSpan w:val="2"/>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динамического описания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vAlign w:val="center"/>
          </w:tcPr>
          <w:p w:rsidR="00182B6E" w:rsidRPr="009661F7" w:rsidRDefault="005252D4" w:rsidP="00827F90">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182B6E" w:rsidRPr="009661F7" w:rsidRDefault="00182B6E" w:rsidP="00827F90">
            <w:pPr>
              <w:spacing w:after="0" w:line="240" w:lineRule="auto"/>
              <w:jc w:val="center"/>
              <w:rPr>
                <w:rFonts w:ascii="Times New Roman" w:eastAsia="Calibri" w:hAnsi="Times New Roman"/>
                <w:b/>
                <w:bCs/>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vAlign w:val="center"/>
          </w:tcPr>
          <w:p w:rsidR="00182B6E" w:rsidRPr="009661F7" w:rsidRDefault="00182B6E" w:rsidP="00827F90">
            <w:pPr>
              <w:spacing w:after="0"/>
              <w:jc w:val="both"/>
              <w:rPr>
                <w:rFonts w:ascii="Times New Roman" w:eastAsia="Calibri" w:hAnsi="Times New Roman"/>
                <w:b/>
                <w:bCs/>
                <w:sz w:val="20"/>
                <w:szCs w:val="20"/>
              </w:rPr>
            </w:pPr>
          </w:p>
        </w:tc>
        <w:tc>
          <w:tcPr>
            <w:tcW w:w="2976" w:type="dxa"/>
            <w:tcBorders>
              <w:left w:val="single" w:sz="4" w:space="0" w:color="auto"/>
              <w:right w:val="single" w:sz="4" w:space="0" w:color="auto"/>
            </w:tcBorders>
            <w:vAlign w:val="center"/>
          </w:tcPr>
          <w:p w:rsidR="00182B6E" w:rsidRPr="009661F7" w:rsidRDefault="00182B6E" w:rsidP="00827F90">
            <w:pPr>
              <w:spacing w:after="0" w:line="240" w:lineRule="auto"/>
              <w:jc w:val="center"/>
              <w:rPr>
                <w:rFonts w:ascii="Times New Roman" w:eastAsia="Calibri" w:hAnsi="Times New Roman"/>
                <w:b/>
                <w:bCs/>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3.1. Жизненный цикл ПП и стандарты.</w:t>
            </w:r>
          </w:p>
          <w:p w:rsidR="00182B6E" w:rsidRPr="009661F7" w:rsidRDefault="00182B6E"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8D4867" w:rsidP="008D4867">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F85BA4" w:rsidRPr="009661F7" w:rsidTr="00F85BA4">
        <w:trPr>
          <w:trHeight w:val="244"/>
        </w:trPr>
        <w:tc>
          <w:tcPr>
            <w:tcW w:w="3227" w:type="dxa"/>
            <w:vMerge/>
            <w:tcBorders>
              <w:left w:val="single" w:sz="4" w:space="0" w:color="auto"/>
              <w:right w:val="single" w:sz="4" w:space="0" w:color="auto"/>
            </w:tcBorders>
          </w:tcPr>
          <w:p w:rsidR="00F85BA4" w:rsidRPr="009661F7" w:rsidRDefault="00F85BA4" w:rsidP="00F85BA4">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Жизненный цикл программного обеспечения. </w:t>
            </w:r>
          </w:p>
        </w:tc>
        <w:tc>
          <w:tcPr>
            <w:tcW w:w="2976" w:type="dxa"/>
            <w:vMerge w:val="restart"/>
            <w:tcBorders>
              <w:left w:val="single" w:sz="4" w:space="0" w:color="auto"/>
              <w:right w:val="single" w:sz="4" w:space="0" w:color="auto"/>
            </w:tcBorders>
            <w:vAlign w:val="center"/>
          </w:tcPr>
          <w:p w:rsidR="00F85BA4" w:rsidRPr="009661F7" w:rsidRDefault="00F85BA4" w:rsidP="00F85BA4">
            <w:pPr>
              <w:spacing w:after="0"/>
              <w:jc w:val="center"/>
              <w:rPr>
                <w:rFonts w:ascii="Times New Roman" w:eastAsia="Calibri" w:hAnsi="Times New Roman"/>
                <w:sz w:val="20"/>
                <w:szCs w:val="20"/>
              </w:rPr>
            </w:pPr>
            <w:r w:rsidRPr="009661F7">
              <w:rPr>
                <w:rFonts w:ascii="Times New Roman" w:eastAsia="Calibri" w:hAnsi="Times New Roman"/>
                <w:sz w:val="20"/>
                <w:szCs w:val="20"/>
              </w:rPr>
              <w:t>4</w:t>
            </w:r>
          </w:p>
        </w:tc>
      </w:tr>
      <w:tr w:rsidR="00F85BA4" w:rsidRPr="009661F7" w:rsidTr="00F85BA4">
        <w:trPr>
          <w:trHeight w:val="270"/>
        </w:trPr>
        <w:tc>
          <w:tcPr>
            <w:tcW w:w="3227" w:type="dxa"/>
            <w:vMerge/>
            <w:tcBorders>
              <w:left w:val="single" w:sz="4" w:space="0" w:color="auto"/>
              <w:right w:val="single" w:sz="4" w:space="0" w:color="auto"/>
            </w:tcBorders>
          </w:tcPr>
          <w:p w:rsidR="00F85BA4" w:rsidRPr="009661F7" w:rsidRDefault="00F85BA4" w:rsidP="00F85BA4">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Качество ПО и стандартизация качества.</w:t>
            </w:r>
            <w:r w:rsidRPr="009661F7">
              <w:t xml:space="preserve"> </w:t>
            </w:r>
            <w:r w:rsidRPr="009661F7">
              <w:rPr>
                <w:rFonts w:ascii="Times New Roman" w:eastAsia="Calibri" w:hAnsi="Times New Roman"/>
                <w:sz w:val="20"/>
                <w:szCs w:val="20"/>
              </w:rPr>
              <w:t>Стандартизация и классификация технологических процессов в ходе жизненного цикла ПП.</w:t>
            </w:r>
          </w:p>
        </w:tc>
        <w:tc>
          <w:tcPr>
            <w:tcW w:w="2976" w:type="dxa"/>
            <w:vMerge/>
            <w:tcBorders>
              <w:left w:val="single" w:sz="4" w:space="0" w:color="auto"/>
              <w:right w:val="single" w:sz="4" w:space="0" w:color="auto"/>
            </w:tcBorders>
            <w:vAlign w:val="center"/>
          </w:tcPr>
          <w:p w:rsidR="00F85BA4" w:rsidRPr="009661F7" w:rsidRDefault="00F85BA4" w:rsidP="00F85BA4">
            <w:pPr>
              <w:spacing w:after="0"/>
              <w:jc w:val="center"/>
              <w:rPr>
                <w:rFonts w:ascii="Times New Roman" w:eastAsia="Calibri" w:hAnsi="Times New Roman"/>
                <w:sz w:val="20"/>
                <w:szCs w:val="20"/>
              </w:rP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B67508" w:rsidRPr="009661F7" w:rsidRDefault="00B67508"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w:t>
            </w: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Выбор и адаптация стандартов надёжности программного обеспечения.</w:t>
            </w:r>
          </w:p>
        </w:tc>
        <w:tc>
          <w:tcPr>
            <w:tcW w:w="2976" w:type="dxa"/>
            <w:vMerge/>
            <w:tcBorders>
              <w:left w:val="single" w:sz="4" w:space="0" w:color="auto"/>
              <w:right w:val="single" w:sz="4" w:space="0" w:color="auto"/>
            </w:tcBorders>
            <w:vAlign w:val="center"/>
          </w:tcPr>
          <w:p w:rsidR="00B67508" w:rsidRPr="009661F7" w:rsidRDefault="00B67508" w:rsidP="00827F90">
            <w:pPr>
              <w:spacing w:after="0"/>
              <w:jc w:val="center"/>
              <w:rPr>
                <w:rFonts w:ascii="Times New Roman" w:eastAsia="Calibri" w:hAnsi="Times New Roman"/>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3.2. Процесс разработки ПП: подготовительные стадии.</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D666BC" w:rsidP="00D666BC">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22</w:t>
            </w:r>
          </w:p>
        </w:tc>
      </w:tr>
      <w:tr w:rsidR="008A64F1" w:rsidRPr="009661F7" w:rsidTr="008A64F1">
        <w:trPr>
          <w:trHeight w:val="285"/>
        </w:trPr>
        <w:tc>
          <w:tcPr>
            <w:tcW w:w="3227" w:type="dxa"/>
            <w:vMerge/>
            <w:tcBorders>
              <w:left w:val="single" w:sz="4" w:space="0" w:color="auto"/>
              <w:right w:val="single" w:sz="4" w:space="0" w:color="auto"/>
            </w:tcBorders>
          </w:tcPr>
          <w:p w:rsidR="008A64F1" w:rsidRPr="009661F7" w:rsidRDefault="008A64F1"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8A64F1" w:rsidRPr="009661F7" w:rsidRDefault="008A64F1" w:rsidP="008A64F1">
            <w:pPr>
              <w:spacing w:after="0"/>
              <w:jc w:val="both"/>
              <w:rPr>
                <w:rFonts w:ascii="Times New Roman" w:eastAsia="Calibri" w:hAnsi="Times New Roman"/>
                <w:sz w:val="20"/>
                <w:szCs w:val="20"/>
              </w:rPr>
            </w:pPr>
            <w:r w:rsidRPr="009661F7">
              <w:rPr>
                <w:rFonts w:ascii="Times New Roman" w:eastAsia="Calibri" w:hAnsi="Times New Roman"/>
                <w:sz w:val="20"/>
                <w:szCs w:val="20"/>
              </w:rPr>
              <w:t>Техническое задание. Этапы составления. Структура.</w:t>
            </w:r>
            <w:r w:rsidRPr="009661F7">
              <w:t xml:space="preserve"> </w:t>
            </w:r>
          </w:p>
        </w:tc>
        <w:tc>
          <w:tcPr>
            <w:tcW w:w="2976" w:type="dxa"/>
            <w:vMerge w:val="restart"/>
            <w:tcBorders>
              <w:left w:val="single" w:sz="4" w:space="0" w:color="auto"/>
              <w:right w:val="single" w:sz="4" w:space="0" w:color="auto"/>
            </w:tcBorders>
            <w:vAlign w:val="center"/>
          </w:tcPr>
          <w:p w:rsidR="008A64F1" w:rsidRPr="009661F7" w:rsidRDefault="008A64F1" w:rsidP="00827F90">
            <w:pPr>
              <w:spacing w:after="0"/>
              <w:jc w:val="center"/>
              <w:rPr>
                <w:rFonts w:ascii="Times New Roman" w:eastAsia="Calibri" w:hAnsi="Times New Roman"/>
                <w:sz w:val="20"/>
                <w:szCs w:val="20"/>
              </w:rPr>
            </w:pPr>
            <w:r w:rsidRPr="009661F7">
              <w:rPr>
                <w:rFonts w:ascii="Times New Roman" w:eastAsia="Calibri" w:hAnsi="Times New Roman"/>
                <w:sz w:val="20"/>
                <w:szCs w:val="20"/>
              </w:rPr>
              <w:t>4</w:t>
            </w:r>
          </w:p>
        </w:tc>
      </w:tr>
      <w:tr w:rsidR="008A64F1" w:rsidRPr="009661F7" w:rsidTr="000B1207">
        <w:trPr>
          <w:trHeight w:val="229"/>
        </w:trPr>
        <w:tc>
          <w:tcPr>
            <w:tcW w:w="3227" w:type="dxa"/>
            <w:vMerge/>
            <w:tcBorders>
              <w:left w:val="single" w:sz="4" w:space="0" w:color="auto"/>
              <w:right w:val="single" w:sz="4" w:space="0" w:color="auto"/>
            </w:tcBorders>
          </w:tcPr>
          <w:p w:rsidR="008A64F1" w:rsidRPr="009661F7" w:rsidRDefault="008A64F1"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8A64F1" w:rsidRPr="009661F7" w:rsidRDefault="008A64F1"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Виды отчетности и аттестации по результатам итераций в ходе разработки.</w:t>
            </w:r>
          </w:p>
        </w:tc>
        <w:tc>
          <w:tcPr>
            <w:tcW w:w="2976" w:type="dxa"/>
            <w:vMerge/>
            <w:tcBorders>
              <w:left w:val="single" w:sz="4" w:space="0" w:color="auto"/>
              <w:right w:val="single" w:sz="4" w:space="0" w:color="auto"/>
            </w:tcBorders>
            <w:vAlign w:val="center"/>
          </w:tcPr>
          <w:p w:rsidR="008A64F1" w:rsidRPr="009661F7" w:rsidRDefault="008A64F1" w:rsidP="00827F90">
            <w:pPr>
              <w:spacing w:after="0"/>
              <w:jc w:val="center"/>
              <w:rPr>
                <w:rFonts w:ascii="Times New Roman" w:eastAsia="Calibri" w:hAnsi="Times New Roman"/>
                <w:sz w:val="20"/>
                <w:szCs w:val="20"/>
              </w:rP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B67508" w:rsidRPr="009661F7" w:rsidRDefault="00B67508"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18</w:t>
            </w: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Анализ предметной области.</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Анализ рынка программного обеспечения</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 xml:space="preserve">Определение целевой аудитории программы. </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Выработка концепции ПП.</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Составление технического задания</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Составление технического задания</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Анализ затрат на разработку.</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Составление эскизного проекта</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Исследование методик подведения промежуточных итогов на разных этапах разработки ПО</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3.3. Процесс разработки: создание программного продукта.</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D666BC" w:rsidP="00D666BC">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26</w:t>
            </w:r>
          </w:p>
        </w:tc>
      </w:tr>
      <w:tr w:rsidR="00051FEE" w:rsidRPr="009661F7" w:rsidTr="00051FEE">
        <w:trPr>
          <w:trHeight w:val="300"/>
        </w:trPr>
        <w:tc>
          <w:tcPr>
            <w:tcW w:w="3227" w:type="dxa"/>
            <w:vMerge/>
            <w:tcBorders>
              <w:left w:val="single" w:sz="4" w:space="0" w:color="auto"/>
              <w:right w:val="single" w:sz="4" w:space="0" w:color="auto"/>
            </w:tcBorders>
          </w:tcPr>
          <w:p w:rsidR="00051FEE" w:rsidRPr="009661F7" w:rsidRDefault="00051FEE" w:rsidP="00051FEE">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Стандартные технологические процессы по ISO.</w:t>
            </w:r>
            <w:r w:rsidRPr="009661F7">
              <w:t xml:space="preserve"> </w:t>
            </w:r>
          </w:p>
        </w:tc>
        <w:tc>
          <w:tcPr>
            <w:tcW w:w="2976" w:type="dxa"/>
            <w:vMerge w:val="restart"/>
            <w:tcBorders>
              <w:left w:val="single" w:sz="4" w:space="0" w:color="auto"/>
              <w:right w:val="single" w:sz="4" w:space="0" w:color="auto"/>
            </w:tcBorders>
            <w:vAlign w:val="center"/>
          </w:tcPr>
          <w:p w:rsidR="00051FEE" w:rsidRPr="009661F7" w:rsidRDefault="00051FEE" w:rsidP="00051FEE">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051FEE" w:rsidRPr="009661F7" w:rsidTr="00051FEE">
        <w:trPr>
          <w:trHeight w:val="214"/>
        </w:trPr>
        <w:tc>
          <w:tcPr>
            <w:tcW w:w="3227" w:type="dxa"/>
            <w:vMerge/>
            <w:tcBorders>
              <w:left w:val="single" w:sz="4" w:space="0" w:color="auto"/>
              <w:right w:val="single" w:sz="4" w:space="0" w:color="auto"/>
            </w:tcBorders>
          </w:tcPr>
          <w:p w:rsidR="00051FEE" w:rsidRPr="009661F7" w:rsidRDefault="00051FEE" w:rsidP="00051FEE">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Способы аттестации ПП для промышленной эксплуатации.</w:t>
            </w:r>
          </w:p>
        </w:tc>
        <w:tc>
          <w:tcPr>
            <w:tcW w:w="2976" w:type="dxa"/>
            <w:vMerge/>
            <w:tcBorders>
              <w:left w:val="single" w:sz="4" w:space="0" w:color="auto"/>
              <w:right w:val="single" w:sz="4" w:space="0" w:color="auto"/>
            </w:tcBorders>
            <w:vAlign w:val="center"/>
          </w:tcPr>
          <w:p w:rsidR="00051FEE" w:rsidRPr="009661F7" w:rsidRDefault="00051FEE" w:rsidP="00051FEE">
            <w:pPr>
              <w:spacing w:after="0"/>
              <w:jc w:val="center"/>
              <w:rPr>
                <w:rFonts w:ascii="Times New Roman" w:eastAsia="Calibri" w:hAnsi="Times New Roman"/>
                <w:b/>
                <w:sz w:val="20"/>
                <w:szCs w:val="20"/>
              </w:rP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4B0749" w:rsidRPr="009661F7" w:rsidRDefault="004B0749"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22</w:t>
            </w: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Распределение ролей при разработке ПП.</w:t>
            </w:r>
          </w:p>
        </w:tc>
        <w:tc>
          <w:tcPr>
            <w:tcW w:w="2976" w:type="dxa"/>
            <w:vMerge/>
            <w:tcBorders>
              <w:left w:val="single" w:sz="4" w:space="0" w:color="auto"/>
              <w:right w:val="single" w:sz="4" w:space="0" w:color="auto"/>
            </w:tcBorders>
            <w:vAlign w:val="center"/>
          </w:tcPr>
          <w:p w:rsidR="004B0749" w:rsidRPr="009661F7" w:rsidRDefault="004B0749" w:rsidP="00827F90">
            <w:pPr>
              <w:spacing w:after="0"/>
              <w:jc w:val="center"/>
              <w:rPr>
                <w:rFonts w:ascii="Times New Roman" w:eastAsia="Calibri" w:hAnsi="Times New Roman"/>
                <w:sz w:val="20"/>
                <w:szCs w:val="20"/>
              </w:rP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рабочего проекта.</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блок-схемы алгоритма ПП.</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Выбор основного и дополнительного инструментария программирования</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создание базы данных</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6</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определение дизайна и визуализация</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7</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программирование</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8</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программирование</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9</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тестирование ПО.</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10</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тестирование ПО.</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11</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оформление итоговой документации</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5252D4"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4</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Подготовка презентаций на тему «Каноническое проектирование ИС». Выполнение домашних заданий. Проработка конспектов. Подготовка к устным и письменным опросам.</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4.1. Системы программирования. Интернет-технологии проектирования ПП.</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 xml:space="preserve">Содержание </w:t>
            </w:r>
            <w:r w:rsidRPr="009661F7">
              <w:rPr>
                <w:rFonts w:ascii="Times New Roman" w:hAnsi="Times New Roman"/>
                <w:bCs/>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9661F7" w:rsidRDefault="00D22E83" w:rsidP="00827F90">
            <w:pPr>
              <w:spacing w:after="0"/>
              <w:jc w:val="center"/>
              <w:rPr>
                <w:rFonts w:ascii="Times New Roman" w:eastAsia="Calibri" w:hAnsi="Times New Roman"/>
                <w:sz w:val="20"/>
                <w:szCs w:val="20"/>
              </w:rPr>
            </w:pPr>
            <w:r w:rsidRPr="009661F7">
              <w:rPr>
                <w:rFonts w:ascii="Times New Roman" w:eastAsia="Calibri" w:hAnsi="Times New Roman"/>
                <w:sz w:val="20"/>
                <w:szCs w:val="20"/>
              </w:rPr>
              <w:t>4</w:t>
            </w:r>
          </w:p>
        </w:tc>
      </w:tr>
      <w:tr w:rsidR="008A7C9E" w:rsidRPr="009661F7" w:rsidTr="008A7C9E">
        <w:trPr>
          <w:trHeight w:val="222"/>
        </w:trPr>
        <w:tc>
          <w:tcPr>
            <w:tcW w:w="3227" w:type="dxa"/>
            <w:vMerge/>
            <w:tcBorders>
              <w:left w:val="single" w:sz="4" w:space="0" w:color="auto"/>
              <w:right w:val="single" w:sz="4" w:space="0" w:color="auto"/>
            </w:tcBorders>
          </w:tcPr>
          <w:p w:rsidR="008A7C9E" w:rsidRPr="009661F7" w:rsidRDefault="008A7C9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A7C9E" w:rsidRPr="009661F7" w:rsidRDefault="008A7C9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8A7C9E" w:rsidRPr="009661F7" w:rsidRDefault="008A7C9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Системы программирования. Основные понятия и определения. Классификация систем программирования. Облачные технологии проектирования.</w:t>
            </w:r>
          </w:p>
        </w:tc>
        <w:tc>
          <w:tcPr>
            <w:tcW w:w="2976" w:type="dxa"/>
            <w:tcBorders>
              <w:left w:val="single" w:sz="4" w:space="0" w:color="auto"/>
              <w:right w:val="single" w:sz="4" w:space="0" w:color="auto"/>
            </w:tcBorders>
            <w:vAlign w:val="center"/>
          </w:tcPr>
          <w:p w:rsidR="008A7C9E" w:rsidRPr="009661F7" w:rsidRDefault="008A7C9E" w:rsidP="00827F90">
            <w:pPr>
              <w:spacing w:after="0"/>
              <w:jc w:val="center"/>
              <w:rPr>
                <w:rFonts w:ascii="Times New Roman" w:eastAsia="Calibri" w:hAnsi="Times New Roman"/>
                <w:sz w:val="20"/>
                <w:szCs w:val="20"/>
              </w:rPr>
            </w:pPr>
            <w:r w:rsidRPr="009661F7">
              <w:rPr>
                <w:rFonts w:ascii="Times New Roman" w:eastAsia="Calibri" w:hAnsi="Times New Roman"/>
                <w:sz w:val="20"/>
                <w:szCs w:val="20"/>
              </w:rPr>
              <w:t>2</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5252D4"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2</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Подготовка доклада на тему «Новые технологии разработки ПП». Выполнение домашних заданий. Проработка конспектов. Подготовка к устным и письменным опросам.</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jc w:val="both"/>
              <w:rPr>
                <w:rFonts w:ascii="Times New Roman" w:eastAsia="Calibri" w:hAnsi="Times New Roman"/>
                <w:b/>
                <w:sz w:val="20"/>
                <w:szCs w:val="20"/>
              </w:rPr>
            </w:pPr>
            <w:r w:rsidRPr="009661F7">
              <w:rPr>
                <w:rFonts w:ascii="Times New Roman" w:eastAsia="Calibri" w:hAnsi="Times New Roman"/>
                <w:b/>
                <w:sz w:val="20"/>
                <w:szCs w:val="20"/>
              </w:rPr>
              <w:t>Курсовое проектирование.</w:t>
            </w:r>
          </w:p>
        </w:tc>
        <w:tc>
          <w:tcPr>
            <w:tcW w:w="2976" w:type="dxa"/>
            <w:tcBorders>
              <w:left w:val="single" w:sz="4" w:space="0" w:color="auto"/>
              <w:right w:val="single" w:sz="4" w:space="0" w:color="auto"/>
            </w:tcBorders>
            <w:vAlign w:val="center"/>
          </w:tcPr>
          <w:p w:rsidR="00182B6E" w:rsidRPr="009661F7" w:rsidRDefault="004A42D3"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30</w:t>
            </w:r>
          </w:p>
        </w:tc>
      </w:tr>
      <w:tr w:rsidR="00182B6E" w:rsidRPr="009661F7" w:rsidTr="000B1207">
        <w:trPr>
          <w:trHeight w:val="222"/>
        </w:trPr>
        <w:tc>
          <w:tcPr>
            <w:tcW w:w="3227" w:type="dxa"/>
            <w:vMerge/>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67"/>
              <w:tblW w:w="14850"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E175FC" w:rsidRPr="009661F7" w:rsidTr="00E175FC">
              <w:trPr>
                <w:trHeight w:val="80"/>
              </w:trPr>
              <w:tc>
                <w:tcPr>
                  <w:tcW w:w="14850" w:type="dxa"/>
                  <w:tcBorders>
                    <w:top w:val="nil"/>
                  </w:tcBorders>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Предпроектное обследование, анализ предметной области.</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Выбор модели жизненного цикла программного обеспечения.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Постановка задачи, определение требований.</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Составление технического задания.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Составление рабочего проекта.</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Выбор инструментария и технических средств.</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Выбор технических средств для создания дополнительных модулей и справочной системы.</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Состав, форма представления и структура входной и выходной информации.</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Разработка алгоритма решения задачи.</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Проведение расчетов.</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Реализация интерфейса приложения.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Реализация вспомогательных модулей.</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Разработка тестового сценария.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Тестирование приложения.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Документирование приложения.</w:t>
                  </w:r>
                </w:p>
              </w:tc>
            </w:tr>
          </w:tbl>
          <w:p w:rsidR="00182B6E" w:rsidRPr="009661F7" w:rsidRDefault="00182B6E" w:rsidP="00827F90">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30</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b/>
                <w:sz w:val="20"/>
                <w:szCs w:val="20"/>
              </w:rPr>
            </w:pPr>
            <w:r w:rsidRPr="009661F7">
              <w:rPr>
                <w:rFonts w:ascii="Times New Roman" w:eastAsia="Calibri" w:hAnsi="Times New Roman"/>
                <w:b/>
                <w:sz w:val="20"/>
                <w:szCs w:val="20"/>
              </w:rPr>
              <w:t>Тематики курсовых проектов</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 xml:space="preserve">Проектирование и создание АРМ работника складского комплекса </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 xml:space="preserve">Комплексная автоматизация предприятия малого бизнеса на примере автосервиса </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сотрудника отдела кадров предприятия общественного питания</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администратора и сотрудников ветеринарной клиники</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БД для учета арендованного транспорта и спецтехники</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БД «Библиотека кинофильмов»</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администратора пункта проката велосипедов</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lastRenderedPageBreak/>
              <w:t>Проектирование и создание АРМ администратора автомойки</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администратора гостевого дома</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сотрудника ФОК</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веб-приложения «Электронный учебник по дисциплине «Элементы высшей математики»</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веб-приложения «Электронный учебник по дисциплине «Элементы математической логики»</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администратора фитнес-клуба</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сотрудника фирмы, осуществляющей ремонт компьютеров</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диспетчера метрополитена</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сотрудника фуд-корта</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БД «Справочник технологических процессов разработки программного обеспечения»</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коменданта общежития ГБПОУ МО «Воскресенский колледж»</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Разработка веб-приложения для тестирования обучающихся в учебных заведениях среднего профессионального образования</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Разработка веб-приложения для формирования электронной очереди на прием в медицинское учреждение</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веб-сайта «Автоматизированный каталог мультимедиа-ресурсов»</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Разработка веб-сайта «Интернет-магазин элитных сортов чая и кофе»</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Разработка веб-сайта «Интернет-магазин одежды и товаров»</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сотрудника библиотеки ГБПОУ МО «Воскресенский колледж»</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мобильного приложения для настройки смартфонов под управлением Android</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программы для организации и осуществления общественного питания в ГБПОУ МО «Воскресенский колледж»</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приложения для комплексной автоматизации пункта обмена валюты</w:t>
            </w:r>
          </w:p>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Проектирование и создание АРМ инженера кабинета информатики ГБПОУ МО «Воскресенский колледж»</w:t>
            </w:r>
          </w:p>
          <w:p w:rsidR="00182B6E" w:rsidRPr="009661F7" w:rsidRDefault="00182B6E" w:rsidP="00827F90">
            <w:r w:rsidRPr="009661F7">
              <w:rPr>
                <w:rFonts w:ascii="Times New Roman" w:eastAsia="Calibri" w:hAnsi="Times New Roman"/>
                <w:sz w:val="20"/>
                <w:szCs w:val="20"/>
              </w:rPr>
              <w:t>Проектирование и создание программы «Мобильный мессенджер»</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hAnsi="Times New Roman"/>
                <w:b/>
                <w:sz w:val="20"/>
                <w:szCs w:val="24"/>
              </w:rPr>
            </w:pPr>
            <w:r w:rsidRPr="009661F7">
              <w:rPr>
                <w:rFonts w:ascii="Times New Roman" w:hAnsi="Times New Roman"/>
                <w:b/>
                <w:sz w:val="20"/>
                <w:szCs w:val="24"/>
              </w:rPr>
              <w:t>Подготовка к промежуточной аттестации</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12</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hAnsi="Times New Roman"/>
                <w:b/>
                <w:sz w:val="20"/>
                <w:szCs w:val="24"/>
              </w:rPr>
            </w:pPr>
            <w:r w:rsidRPr="009661F7">
              <w:rPr>
                <w:rFonts w:ascii="Times New Roman" w:hAnsi="Times New Roman"/>
                <w:b/>
                <w:sz w:val="20"/>
                <w:szCs w:val="24"/>
              </w:rPr>
              <w:t>Промежуточная аттестация в форме экзамена</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82B6E" w:rsidRPr="009661F7" w:rsidTr="000B1207">
        <w:trPr>
          <w:trHeight w:val="222"/>
        </w:trPr>
        <w:tc>
          <w:tcPr>
            <w:tcW w:w="3227" w:type="dxa"/>
            <w:tcBorders>
              <w:left w:val="single" w:sz="4" w:space="0" w:color="auto"/>
              <w:right w:val="single" w:sz="4" w:space="0" w:color="auto"/>
            </w:tcBorders>
          </w:tcPr>
          <w:p w:rsidR="00182B6E" w:rsidRPr="009661F7" w:rsidRDefault="00182B6E" w:rsidP="00827F90">
            <w:pPr>
              <w:spacing w:after="0"/>
              <w:jc w:val="center"/>
              <w:rPr>
                <w:rFonts w:ascii="Times New Roman" w:hAnsi="Times New Roman"/>
                <w:b/>
                <w:sz w:val="20"/>
                <w:szCs w:val="24"/>
              </w:rPr>
            </w:pPr>
            <w:r w:rsidRPr="009661F7">
              <w:rPr>
                <w:rFonts w:ascii="Times New Roman" w:hAnsi="Times New Roman"/>
                <w:b/>
                <w:sz w:val="20"/>
                <w:szCs w:val="20"/>
              </w:rPr>
              <w:t xml:space="preserve">МДК 02.02. </w:t>
            </w:r>
            <w:r w:rsidRPr="009661F7">
              <w:rPr>
                <w:rFonts w:ascii="Times New Roman" w:hAnsi="Times New Roman"/>
                <w:b/>
                <w:sz w:val="20"/>
                <w:szCs w:val="24"/>
              </w:rPr>
              <w:t>Инструментальные средства разработки программного обеспечения</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jc w:val="both"/>
              <w:rPr>
                <w:rFonts w:ascii="Times New Roman" w:hAnsi="Times New Roman"/>
                <w:b/>
                <w:sz w:val="20"/>
                <w:szCs w:val="24"/>
              </w:rPr>
            </w:pP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98</w:t>
            </w:r>
          </w:p>
        </w:tc>
      </w:tr>
      <w:tr w:rsidR="004A42D3" w:rsidRPr="009661F7" w:rsidTr="000B1207">
        <w:trPr>
          <w:trHeight w:val="317"/>
        </w:trPr>
        <w:tc>
          <w:tcPr>
            <w:tcW w:w="3227" w:type="dxa"/>
            <w:vMerge w:val="restart"/>
            <w:tcBorders>
              <w:left w:val="single" w:sz="4" w:space="0" w:color="auto"/>
              <w:right w:val="single" w:sz="4" w:space="0" w:color="auto"/>
            </w:tcBorders>
          </w:tcPr>
          <w:p w:rsidR="004A42D3" w:rsidRPr="009661F7" w:rsidRDefault="004A42D3" w:rsidP="00827F90">
            <w:pPr>
              <w:spacing w:after="0"/>
              <w:rPr>
                <w:rFonts w:ascii="Times New Roman" w:eastAsia="Calibri" w:hAnsi="Times New Roman"/>
                <w:sz w:val="20"/>
                <w:szCs w:val="20"/>
              </w:rPr>
            </w:pPr>
            <w:r w:rsidRPr="009661F7">
              <w:rPr>
                <w:rFonts w:ascii="Times New Roman" w:hAnsi="Times New Roman"/>
                <w:b/>
                <w:sz w:val="20"/>
                <w:szCs w:val="24"/>
              </w:rPr>
              <w:t>Тема 1.1. Функциональное моделирование IDEF0 с помощью специализированных программных средств</w:t>
            </w:r>
          </w:p>
        </w:tc>
        <w:tc>
          <w:tcPr>
            <w:tcW w:w="8647" w:type="dxa"/>
            <w:gridSpan w:val="3"/>
            <w:tcBorders>
              <w:top w:val="single" w:sz="4" w:space="0" w:color="auto"/>
              <w:left w:val="single" w:sz="4" w:space="0" w:color="auto"/>
              <w:right w:val="single" w:sz="4" w:space="0" w:color="auto"/>
            </w:tcBorders>
          </w:tcPr>
          <w:p w:rsidR="004A42D3" w:rsidRPr="009661F7" w:rsidRDefault="004A3132" w:rsidP="004A3132">
            <w:pPr>
              <w:spacing w:after="0"/>
              <w:jc w:val="both"/>
              <w:rPr>
                <w:rFonts w:ascii="Times New Roman" w:eastAsia="Calibri" w:hAnsi="Times New Roman"/>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4A42D3" w:rsidRPr="009661F7" w:rsidRDefault="004A42D3"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14</w:t>
            </w:r>
          </w:p>
        </w:tc>
      </w:tr>
      <w:tr w:rsidR="004A42D3" w:rsidRPr="009661F7" w:rsidTr="008A7C9E">
        <w:trPr>
          <w:trHeight w:val="287"/>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4"/>
                <w:szCs w:val="24"/>
              </w:rPr>
            </w:pPr>
            <w:r w:rsidRPr="009661F7">
              <w:rPr>
                <w:rFonts w:ascii="Times New Roman" w:hAnsi="Times New Roman"/>
                <w:sz w:val="24"/>
                <w:szCs w:val="24"/>
              </w:rPr>
              <w:t>1</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4"/>
                <w:szCs w:val="24"/>
              </w:rPr>
            </w:pPr>
            <w:r w:rsidRPr="009661F7">
              <w:rPr>
                <w:rFonts w:ascii="Times New Roman" w:hAnsi="Times New Roman"/>
                <w:sz w:val="20"/>
                <w:szCs w:val="24"/>
              </w:rPr>
              <w:t>Case-средства для автоматизации процессов проектирования и разработки программного обеспечения.</w:t>
            </w:r>
          </w:p>
        </w:tc>
        <w:tc>
          <w:tcPr>
            <w:tcW w:w="2976" w:type="dxa"/>
            <w:vMerge w:val="restart"/>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4A42D3" w:rsidRPr="009661F7" w:rsidTr="008A7C9E">
        <w:trPr>
          <w:trHeight w:val="278"/>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2</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Популярные IDEF-методологии для моделирования предметной области разработки ПО.</w:t>
            </w:r>
          </w:p>
        </w:tc>
        <w:tc>
          <w:tcPr>
            <w:tcW w:w="2976" w:type="dxa"/>
            <w:vMerge/>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p>
        </w:tc>
      </w:tr>
      <w:tr w:rsidR="004A42D3" w:rsidRPr="009661F7" w:rsidTr="008A7C9E">
        <w:trPr>
          <w:trHeight w:val="223"/>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3</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Принципы построения модели IDEF0: контекстная диаграмма, субъект моделирования, цель и точка зрения.</w:t>
            </w:r>
          </w:p>
        </w:tc>
        <w:tc>
          <w:tcPr>
            <w:tcW w:w="2976" w:type="dxa"/>
            <w:vMerge/>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p>
        </w:tc>
      </w:tr>
      <w:tr w:rsidR="004A42D3" w:rsidRPr="009661F7" w:rsidTr="008A7C9E">
        <w:trPr>
          <w:trHeight w:val="555"/>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4</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Диаграммы IDEF0: контекстная диаграмма, диаграммы декомпозиции, дерева узлов, только для экспозиции (FEO).</w:t>
            </w:r>
          </w:p>
        </w:tc>
        <w:tc>
          <w:tcPr>
            <w:tcW w:w="2976" w:type="dxa"/>
            <w:vMerge/>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p>
        </w:tc>
      </w:tr>
      <w:tr w:rsidR="00144DBC" w:rsidRPr="009661F7" w:rsidTr="000B1207">
        <w:trPr>
          <w:trHeight w:val="422"/>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8647" w:type="dxa"/>
            <w:gridSpan w:val="3"/>
            <w:tcBorders>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44DBC" w:rsidRPr="009661F7" w:rsidTr="008A7C9E">
        <w:trPr>
          <w:trHeight w:val="365"/>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1</w:t>
            </w:r>
          </w:p>
        </w:tc>
        <w:tc>
          <w:tcPr>
            <w:tcW w:w="8222"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Знакомство с средствами CASE и настройка параметров проекта</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387"/>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2</w:t>
            </w:r>
          </w:p>
        </w:tc>
        <w:tc>
          <w:tcPr>
            <w:tcW w:w="8222"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Построение модели IDEF0 в среде специализированного ПО</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387"/>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3</w:t>
            </w:r>
          </w:p>
        </w:tc>
        <w:tc>
          <w:tcPr>
            <w:tcW w:w="8222"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Построение модели IDEF0</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696588" w:rsidRPr="009661F7" w:rsidTr="000B1207">
        <w:trPr>
          <w:trHeight w:val="359"/>
        </w:trPr>
        <w:tc>
          <w:tcPr>
            <w:tcW w:w="3227" w:type="dxa"/>
            <w:vMerge w:val="restart"/>
            <w:tcBorders>
              <w:left w:val="single" w:sz="4" w:space="0" w:color="auto"/>
              <w:right w:val="single" w:sz="4" w:space="0" w:color="auto"/>
            </w:tcBorders>
          </w:tcPr>
          <w:p w:rsidR="00696588" w:rsidRPr="009661F7" w:rsidRDefault="00696588" w:rsidP="00696588">
            <w:pPr>
              <w:spacing w:after="0"/>
              <w:rPr>
                <w:rFonts w:ascii="Times New Roman" w:eastAsia="Calibri" w:hAnsi="Times New Roman"/>
                <w:sz w:val="20"/>
                <w:szCs w:val="20"/>
              </w:rPr>
            </w:pPr>
            <w:r w:rsidRPr="009661F7">
              <w:rPr>
                <w:rFonts w:ascii="Times New Roman" w:hAnsi="Times New Roman"/>
                <w:b/>
                <w:sz w:val="20"/>
                <w:szCs w:val="24"/>
              </w:rPr>
              <w:t>Тема 1.2. Моделирование  информационных потоков IDEF1Xс помощью специализированных программных средств</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696588" w:rsidRPr="009661F7" w:rsidRDefault="004A3132" w:rsidP="004A3132">
            <w:pPr>
              <w:spacing w:after="100" w:afterAutospacing="1"/>
              <w:rPr>
                <w:rFonts w:ascii="Times New Roman"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73727E" w:rsidRPr="009661F7" w:rsidTr="008A7C9E">
        <w:trPr>
          <w:trHeight w:val="970"/>
        </w:trPr>
        <w:tc>
          <w:tcPr>
            <w:tcW w:w="3227" w:type="dxa"/>
            <w:vMerge/>
            <w:tcBorders>
              <w:left w:val="single" w:sz="4" w:space="0" w:color="auto"/>
              <w:right w:val="single" w:sz="4" w:space="0" w:color="auto"/>
            </w:tcBorders>
          </w:tcPr>
          <w:p w:rsidR="0073727E" w:rsidRPr="009661F7" w:rsidRDefault="0073727E" w:rsidP="00696588">
            <w:pPr>
              <w:spacing w:after="0"/>
              <w:rPr>
                <w:rFonts w:ascii="Times New Roman" w:hAnsi="Times New Roman"/>
                <w:b/>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3727E" w:rsidRPr="009661F7" w:rsidRDefault="008A7C9E" w:rsidP="00696588">
            <w:pPr>
              <w:spacing w:after="100" w:afterAutospacing="1"/>
              <w:jc w:val="both"/>
              <w:rPr>
                <w:rFonts w:ascii="Times New Roman" w:hAnsi="Times New Roman"/>
                <w:sz w:val="24"/>
                <w:szCs w:val="24"/>
              </w:rPr>
            </w:pPr>
            <w:r w:rsidRPr="009661F7">
              <w:rPr>
                <w:rFonts w:ascii="Times New Roman" w:hAnsi="Times New Roman"/>
                <w:sz w:val="24"/>
                <w:szCs w:val="24"/>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3727E" w:rsidRPr="009661F7" w:rsidRDefault="0073727E" w:rsidP="0073727E">
            <w:pPr>
              <w:spacing w:after="100" w:afterAutospacing="1"/>
              <w:jc w:val="both"/>
              <w:rPr>
                <w:rFonts w:ascii="Times New Roman" w:hAnsi="Times New Roman"/>
                <w:sz w:val="24"/>
                <w:szCs w:val="24"/>
              </w:rPr>
            </w:pPr>
            <w:r w:rsidRPr="009661F7">
              <w:rPr>
                <w:rFonts w:ascii="Times New Roman" w:hAnsi="Times New Roman"/>
                <w:sz w:val="20"/>
                <w:szCs w:val="24"/>
              </w:rPr>
              <w:t>Диаграммы IDEF1X: работы, внешние сущности, потоки работ, хранилища данных.</w:t>
            </w:r>
          </w:p>
        </w:tc>
        <w:tc>
          <w:tcPr>
            <w:tcW w:w="2976" w:type="dxa"/>
            <w:tcBorders>
              <w:left w:val="single" w:sz="4" w:space="0" w:color="auto"/>
              <w:right w:val="single" w:sz="4" w:space="0" w:color="auto"/>
            </w:tcBorders>
            <w:vAlign w:val="center"/>
          </w:tcPr>
          <w:p w:rsidR="0073727E" w:rsidRPr="009661F7" w:rsidRDefault="0073727E"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2</w:t>
            </w:r>
          </w:p>
        </w:tc>
      </w:tr>
      <w:tr w:rsidR="00144DBC" w:rsidRPr="009661F7" w:rsidTr="000B1207">
        <w:trPr>
          <w:trHeight w:val="179"/>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44DBC" w:rsidRPr="009661F7" w:rsidTr="000B1207">
        <w:trPr>
          <w:trHeight w:val="434"/>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1</w:t>
            </w:r>
          </w:p>
        </w:tc>
        <w:tc>
          <w:tcPr>
            <w:tcW w:w="8134" w:type="dxa"/>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0"/>
              <w:rPr>
                <w:rFonts w:ascii="Times New Roman" w:hAnsi="Times New Roman"/>
                <w:sz w:val="20"/>
                <w:szCs w:val="20"/>
              </w:rPr>
            </w:pPr>
            <w:r w:rsidRPr="009661F7">
              <w:rPr>
                <w:rFonts w:ascii="Times New Roman" w:hAnsi="Times New Roman"/>
                <w:sz w:val="20"/>
                <w:szCs w:val="24"/>
              </w:rPr>
              <w:t>Исследование информационных потоков</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0B1207">
        <w:trPr>
          <w:trHeight w:val="413"/>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513"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2</w:t>
            </w:r>
          </w:p>
        </w:tc>
        <w:tc>
          <w:tcPr>
            <w:tcW w:w="8134" w:type="dxa"/>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4"/>
              </w:rPr>
              <w:t>Построение модели IDEF1</w:t>
            </w:r>
            <w:r w:rsidRPr="009661F7">
              <w:rPr>
                <w:rFonts w:ascii="Times New Roman" w:hAnsi="Times New Roman"/>
                <w:sz w:val="20"/>
                <w:szCs w:val="24"/>
                <w:lang w:val="en-US"/>
              </w:rPr>
              <w:t>X</w:t>
            </w:r>
            <w:r w:rsidRPr="009661F7">
              <w:rPr>
                <w:rFonts w:ascii="Times New Roman" w:hAnsi="Times New Roman"/>
                <w:sz w:val="20"/>
                <w:szCs w:val="24"/>
              </w:rPr>
              <w:t xml:space="preserve"> средствами специализированного инструментария</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0B1207">
        <w:trPr>
          <w:trHeight w:val="413"/>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513"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3</w:t>
            </w:r>
          </w:p>
        </w:tc>
        <w:tc>
          <w:tcPr>
            <w:tcW w:w="8134" w:type="dxa"/>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4"/>
              </w:rPr>
            </w:pPr>
            <w:r w:rsidRPr="009661F7">
              <w:rPr>
                <w:rFonts w:ascii="Times New Roman" w:hAnsi="Times New Roman"/>
                <w:sz w:val="20"/>
                <w:szCs w:val="24"/>
              </w:rPr>
              <w:t>Построение диаграммы DFD средствами специализированного инструментария</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696588" w:rsidRPr="009661F7" w:rsidTr="000B1207">
        <w:trPr>
          <w:trHeight w:val="263"/>
        </w:trPr>
        <w:tc>
          <w:tcPr>
            <w:tcW w:w="3227" w:type="dxa"/>
            <w:vMerge w:val="restart"/>
            <w:tcBorders>
              <w:left w:val="single" w:sz="4" w:space="0" w:color="auto"/>
              <w:right w:val="single" w:sz="4" w:space="0" w:color="auto"/>
            </w:tcBorders>
          </w:tcPr>
          <w:p w:rsidR="00696588" w:rsidRPr="009661F7" w:rsidRDefault="00696588" w:rsidP="00696588">
            <w:pPr>
              <w:spacing w:after="0"/>
              <w:rPr>
                <w:rFonts w:ascii="Times New Roman" w:eastAsia="Calibri" w:hAnsi="Times New Roman"/>
                <w:b/>
                <w:sz w:val="20"/>
                <w:szCs w:val="20"/>
              </w:rPr>
            </w:pPr>
            <w:r w:rsidRPr="009661F7">
              <w:rPr>
                <w:rFonts w:ascii="Times New Roman" w:eastAsia="Calibri" w:hAnsi="Times New Roman"/>
                <w:b/>
                <w:sz w:val="20"/>
                <w:szCs w:val="20"/>
              </w:rPr>
              <w:t>Тема 1.3. Методология документирования процессов IDEF3 с помощью специализированных программных средств</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696588" w:rsidRPr="009661F7" w:rsidRDefault="004A3132" w:rsidP="00696588">
            <w:pPr>
              <w:spacing w:after="100" w:afterAutospacing="1"/>
              <w:rPr>
                <w:rFonts w:ascii="Times New Roman"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10</w:t>
            </w:r>
          </w:p>
        </w:tc>
      </w:tr>
      <w:tr w:rsidR="00C80405" w:rsidRPr="009661F7" w:rsidTr="008A7C9E">
        <w:trPr>
          <w:trHeight w:val="281"/>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Метод описания процессов IDEF3: работы, связи, объекты ссылок, перекрестки.</w:t>
            </w:r>
            <w:r w:rsidRPr="009661F7">
              <w:t xml:space="preserve"> </w:t>
            </w:r>
          </w:p>
        </w:tc>
        <w:tc>
          <w:tcPr>
            <w:tcW w:w="2976" w:type="dxa"/>
            <w:vMerge w:val="restart"/>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C80405" w:rsidRPr="009661F7" w:rsidTr="008A7C9E">
        <w:trPr>
          <w:trHeight w:val="345"/>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Обзор прочих IDEF-методологий</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p>
        </w:tc>
      </w:tr>
      <w:tr w:rsidR="00144DBC" w:rsidRPr="009661F7" w:rsidTr="000B1207">
        <w:trPr>
          <w:trHeight w:val="22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44DBC" w:rsidRPr="009661F7" w:rsidTr="008A7C9E">
        <w:trPr>
          <w:trHeight w:val="22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 Изучение процессов в системе</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модели IDEF3</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модели IDEF3</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0B1207">
        <w:trPr>
          <w:trHeight w:val="177"/>
        </w:trPr>
        <w:tc>
          <w:tcPr>
            <w:tcW w:w="3227" w:type="dxa"/>
            <w:vMerge w:val="restart"/>
            <w:tcBorders>
              <w:left w:val="single" w:sz="4" w:space="0" w:color="auto"/>
              <w:right w:val="single" w:sz="4" w:space="0" w:color="auto"/>
            </w:tcBorders>
          </w:tcPr>
          <w:p w:rsidR="00144DBC" w:rsidRPr="009661F7" w:rsidRDefault="00144DBC" w:rsidP="00696588">
            <w:pPr>
              <w:spacing w:after="0"/>
              <w:jc w:val="center"/>
              <w:rPr>
                <w:rFonts w:ascii="Times New Roman" w:hAnsi="Times New Roman"/>
                <w:b/>
                <w:sz w:val="20"/>
                <w:szCs w:val="24"/>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Самостоятельная работа обучающихся</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144DBC" w:rsidRPr="009661F7" w:rsidTr="000B1207">
        <w:trPr>
          <w:trHeight w:val="177"/>
        </w:trPr>
        <w:tc>
          <w:tcPr>
            <w:tcW w:w="3227" w:type="dxa"/>
            <w:vMerge/>
            <w:tcBorders>
              <w:left w:val="single" w:sz="4" w:space="0" w:color="auto"/>
              <w:right w:val="single" w:sz="4" w:space="0" w:color="auto"/>
            </w:tcBorders>
          </w:tcPr>
          <w:p w:rsidR="00144DBC" w:rsidRPr="009661F7" w:rsidRDefault="00144DBC" w:rsidP="00696588">
            <w:pPr>
              <w:spacing w:after="0"/>
              <w:jc w:val="center"/>
              <w:rPr>
                <w:rFonts w:ascii="Times New Roman" w:hAnsi="Times New Roman"/>
                <w:b/>
                <w:sz w:val="20"/>
                <w:szCs w:val="24"/>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Cs/>
                <w:sz w:val="20"/>
                <w:szCs w:val="20"/>
              </w:rPr>
            </w:pPr>
            <w:r w:rsidRPr="009661F7">
              <w:rPr>
                <w:rFonts w:ascii="Times New Roman" w:eastAsia="Calibri" w:hAnsi="Times New Roman"/>
                <w:sz w:val="20"/>
                <w:szCs w:val="20"/>
              </w:rPr>
              <w:t>Подготовка реферата на тему «</w:t>
            </w:r>
            <w:r w:rsidRPr="009661F7">
              <w:rPr>
                <w:rFonts w:ascii="Times New Roman" w:eastAsia="Calibri" w:hAnsi="Times New Roman"/>
                <w:sz w:val="20"/>
                <w:szCs w:val="20"/>
                <w:lang w:val="en-US"/>
              </w:rPr>
              <w:t>Case</w:t>
            </w:r>
            <w:r w:rsidRPr="009661F7">
              <w:rPr>
                <w:rFonts w:ascii="Times New Roman" w:eastAsia="Calibri" w:hAnsi="Times New Roman"/>
                <w:sz w:val="20"/>
                <w:szCs w:val="20"/>
              </w:rPr>
              <w:t xml:space="preserve">-средства разработки».   Создание презентации «Работа в среде </w:t>
            </w:r>
            <w:r w:rsidRPr="009661F7">
              <w:rPr>
                <w:rFonts w:ascii="Times New Roman" w:eastAsia="Calibri" w:hAnsi="Times New Roman"/>
                <w:sz w:val="20"/>
                <w:szCs w:val="20"/>
                <w:lang w:val="en-US"/>
              </w:rPr>
              <w:t>BPWin</w:t>
            </w:r>
            <w:r w:rsidRPr="009661F7">
              <w:rPr>
                <w:rFonts w:ascii="Times New Roman" w:eastAsia="Calibri" w:hAnsi="Times New Roman"/>
                <w:sz w:val="20"/>
                <w:szCs w:val="20"/>
              </w:rPr>
              <w:t>». Выполнение домашних заданий. Проработка конспектов. Подготовка к устным и письменным опросам.</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p>
        </w:tc>
      </w:tr>
      <w:tr w:rsidR="00696588" w:rsidRPr="009661F7" w:rsidTr="000B1207">
        <w:trPr>
          <w:trHeight w:val="177"/>
        </w:trPr>
        <w:tc>
          <w:tcPr>
            <w:tcW w:w="3227" w:type="dxa"/>
            <w:vMerge w:val="restart"/>
            <w:tcBorders>
              <w:left w:val="single" w:sz="4" w:space="0" w:color="auto"/>
              <w:right w:val="single" w:sz="4" w:space="0" w:color="auto"/>
            </w:tcBorders>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Тема 2.1. Инструментальные средства создания UML-диаграмм</w:t>
            </w:r>
          </w:p>
        </w:tc>
        <w:tc>
          <w:tcPr>
            <w:tcW w:w="8647" w:type="dxa"/>
            <w:gridSpan w:val="3"/>
            <w:tcBorders>
              <w:top w:val="single" w:sz="4" w:space="0" w:color="auto"/>
              <w:left w:val="single" w:sz="4" w:space="0" w:color="auto"/>
              <w:bottom w:val="single" w:sz="4" w:space="0" w:color="auto"/>
              <w:right w:val="single" w:sz="4" w:space="0" w:color="auto"/>
            </w:tcBorders>
          </w:tcPr>
          <w:p w:rsidR="00696588" w:rsidRPr="009661F7" w:rsidRDefault="004A3132" w:rsidP="004A3132">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16</w:t>
            </w:r>
          </w:p>
        </w:tc>
      </w:tr>
      <w:tr w:rsidR="00C80405" w:rsidRPr="009661F7" w:rsidTr="008A7C9E">
        <w:trPr>
          <w:trHeight w:val="229"/>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Основные типы UML-диаграмм, используемые в проектировании информационных систем. Диаграммы классов.</w:t>
            </w:r>
          </w:p>
        </w:tc>
        <w:tc>
          <w:tcPr>
            <w:tcW w:w="2976" w:type="dxa"/>
            <w:vMerge w:val="restart"/>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r w:rsidRPr="009661F7">
              <w:rPr>
                <w:rFonts w:ascii="Times New Roman" w:eastAsia="Calibri" w:hAnsi="Times New Roman"/>
                <w:sz w:val="20"/>
                <w:szCs w:val="20"/>
              </w:rPr>
              <w:t>8</w:t>
            </w:r>
          </w:p>
        </w:tc>
      </w:tr>
      <w:tr w:rsidR="00C80405" w:rsidRPr="009661F7" w:rsidTr="008A7C9E">
        <w:trPr>
          <w:trHeight w:val="285"/>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Диаграммы использования (Use Case). </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p>
        </w:tc>
      </w:tr>
      <w:tr w:rsidR="00C80405" w:rsidRPr="009661F7" w:rsidTr="008A7C9E">
        <w:trPr>
          <w:trHeight w:val="255"/>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 Диаграммы компонентов.</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p>
        </w:tc>
      </w:tr>
      <w:tr w:rsidR="00C80405" w:rsidRPr="009661F7" w:rsidTr="008A7C9E">
        <w:trPr>
          <w:trHeight w:val="150"/>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Дальнейшие перспективы развития графических языков и инструментальных средств разработки ПО</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p>
        </w:tc>
      </w:tr>
      <w:tr w:rsidR="00144DBC" w:rsidRPr="009661F7" w:rsidTr="000B1207">
        <w:trPr>
          <w:trHeight w:val="142"/>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tcPr>
          <w:p w:rsidR="00144DBC" w:rsidRPr="009661F7" w:rsidRDefault="00144DBC" w:rsidP="00C80405">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UML-диаграмм классов.</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UML-диаграмм использования (Use Case)</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144DBC" w:rsidRPr="009661F7" w:rsidTr="008A7C9E">
        <w:trPr>
          <w:trHeight w:val="195"/>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UML-диаграмм компонентов</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144DBC" w:rsidRPr="009661F7" w:rsidTr="008A7C9E">
        <w:trPr>
          <w:trHeight w:val="195"/>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Осуществление взаимосвязи между диаграммами.</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C80405" w:rsidRPr="009661F7" w:rsidTr="000B1207">
        <w:trPr>
          <w:trHeight w:val="160"/>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C80405" w:rsidRPr="009661F7" w:rsidRDefault="005252D4" w:rsidP="00C80405">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Самостоятельная работа обучающихся</w:t>
            </w:r>
          </w:p>
        </w:tc>
        <w:tc>
          <w:tcPr>
            <w:tcW w:w="2976" w:type="dxa"/>
            <w:vMerge w:val="restart"/>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p>
        </w:tc>
      </w:tr>
      <w:tr w:rsidR="00C80405" w:rsidRPr="009661F7" w:rsidTr="000B1207">
        <w:trPr>
          <w:trHeight w:val="351"/>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bCs/>
                <w:sz w:val="20"/>
                <w:szCs w:val="20"/>
              </w:rPr>
            </w:pP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p>
        </w:tc>
      </w:tr>
      <w:tr w:rsidR="00C80405" w:rsidRPr="009661F7" w:rsidTr="000B1207">
        <w:trPr>
          <w:trHeight w:val="142"/>
        </w:trPr>
        <w:tc>
          <w:tcPr>
            <w:tcW w:w="3227" w:type="dxa"/>
            <w:vMerge w:val="restart"/>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r w:rsidRPr="009661F7">
              <w:rPr>
                <w:rFonts w:ascii="Times New Roman" w:eastAsia="Calibri" w:hAnsi="Times New Roman"/>
                <w:b/>
                <w:sz w:val="20"/>
                <w:szCs w:val="20"/>
              </w:rPr>
              <w:t>Тема 3.1. Инструментарий создания статических страниц</w:t>
            </w:r>
          </w:p>
        </w:tc>
        <w:tc>
          <w:tcPr>
            <w:tcW w:w="8647" w:type="dxa"/>
            <w:gridSpan w:val="3"/>
            <w:tcBorders>
              <w:top w:val="single" w:sz="4" w:space="0" w:color="auto"/>
              <w:left w:val="single" w:sz="4" w:space="0" w:color="auto"/>
              <w:bottom w:val="single" w:sz="4" w:space="0" w:color="auto"/>
              <w:right w:val="single" w:sz="4" w:space="0" w:color="auto"/>
            </w:tcBorders>
          </w:tcPr>
          <w:p w:rsidR="00C80405" w:rsidRPr="009661F7" w:rsidRDefault="008D6173" w:rsidP="008D6173">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14</w:t>
            </w:r>
          </w:p>
        </w:tc>
      </w:tr>
      <w:tr w:rsidR="002C7CB1" w:rsidRPr="009661F7" w:rsidTr="008A7C9E">
        <w:trPr>
          <w:trHeight w:val="300"/>
        </w:trPr>
        <w:tc>
          <w:tcPr>
            <w:tcW w:w="3227" w:type="dxa"/>
            <w:vMerge/>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C7CB1" w:rsidRPr="009661F7" w:rsidRDefault="008A7C9E"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Программные средства разработки интернет-приложений. </w:t>
            </w:r>
          </w:p>
        </w:tc>
        <w:tc>
          <w:tcPr>
            <w:tcW w:w="2976" w:type="dxa"/>
            <w:vMerge w:val="restart"/>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sz w:val="20"/>
                <w:szCs w:val="20"/>
                <w:lang w:val="en-US"/>
              </w:rPr>
            </w:pPr>
            <w:r w:rsidRPr="009661F7">
              <w:rPr>
                <w:rFonts w:ascii="Times New Roman" w:eastAsia="Calibri" w:hAnsi="Times New Roman"/>
                <w:sz w:val="20"/>
                <w:szCs w:val="20"/>
                <w:lang w:val="en-US"/>
              </w:rPr>
              <w:t>6</w:t>
            </w:r>
          </w:p>
        </w:tc>
      </w:tr>
      <w:tr w:rsidR="002C7CB1" w:rsidRPr="009661F7" w:rsidTr="008A7C9E">
        <w:trPr>
          <w:trHeight w:val="214"/>
        </w:trPr>
        <w:tc>
          <w:tcPr>
            <w:tcW w:w="3227" w:type="dxa"/>
            <w:vMerge/>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C7CB1" w:rsidRPr="009661F7" w:rsidRDefault="008A7C9E"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Основы HTML: назначение, теги. Структура типичной веб-страницы.</w:t>
            </w:r>
            <w:r w:rsidRPr="009661F7">
              <w:rPr>
                <w:sz w:val="20"/>
                <w:szCs w:val="20"/>
              </w:rPr>
              <w:t xml:space="preserve"> </w:t>
            </w:r>
          </w:p>
        </w:tc>
        <w:tc>
          <w:tcPr>
            <w:tcW w:w="2976" w:type="dxa"/>
            <w:vMerge/>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sz w:val="20"/>
                <w:szCs w:val="20"/>
              </w:rPr>
            </w:pPr>
          </w:p>
        </w:tc>
      </w:tr>
      <w:tr w:rsidR="002C7CB1" w:rsidRPr="009661F7" w:rsidTr="008A7C9E">
        <w:trPr>
          <w:trHeight w:val="214"/>
        </w:trPr>
        <w:tc>
          <w:tcPr>
            <w:tcW w:w="3227" w:type="dxa"/>
            <w:vMerge/>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C7CB1" w:rsidRPr="009661F7" w:rsidRDefault="008A7C9E"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Технология CSS. Стили, каскадные таблицы стилей.</w:t>
            </w:r>
          </w:p>
        </w:tc>
        <w:tc>
          <w:tcPr>
            <w:tcW w:w="2976" w:type="dxa"/>
            <w:vMerge/>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sz w:val="20"/>
                <w:szCs w:val="20"/>
              </w:rPr>
            </w:pPr>
          </w:p>
        </w:tc>
      </w:tr>
      <w:tr w:rsidR="00144DBC" w:rsidRPr="009661F7" w:rsidTr="000B1207">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«Создание типичной веб-страницы».</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rPr>
            </w:pPr>
          </w:p>
        </w:tc>
      </w:tr>
      <w:tr w:rsidR="00144DBC" w:rsidRPr="009661F7" w:rsidTr="008A7C9E">
        <w:trPr>
          <w:trHeight w:val="240"/>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«Размещение элементов управления и структурных элементов веб-страницы средствами HTML».</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«Создание каскадных таблиц стилей».</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lang w:val="en-US"/>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«Подключение каскадных таблиц к веб-странице».</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rPr>
            </w:pPr>
          </w:p>
        </w:tc>
      </w:tr>
      <w:tr w:rsidR="002C7CB1" w:rsidRPr="009661F7" w:rsidTr="000B1207">
        <w:trPr>
          <w:trHeight w:val="319"/>
        </w:trPr>
        <w:tc>
          <w:tcPr>
            <w:tcW w:w="3227" w:type="dxa"/>
            <w:vMerge w:val="restart"/>
            <w:tcBorders>
              <w:left w:val="single" w:sz="4" w:space="0" w:color="auto"/>
              <w:right w:val="single" w:sz="4" w:space="0" w:color="auto"/>
            </w:tcBorders>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Тема 3.2 Инструментарий создания динамических страниц и веб-приложений</w:t>
            </w: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8D6173" w:rsidP="008D6173">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28</w:t>
            </w:r>
          </w:p>
        </w:tc>
      </w:tr>
      <w:tr w:rsidR="005059E6" w:rsidRPr="009661F7" w:rsidTr="008A7C9E">
        <w:trPr>
          <w:trHeight w:val="267"/>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Назначение языка Java Script. Синтаксис языка: переменные, операторы. Математические функции языка и методы их реализации</w:t>
            </w:r>
          </w:p>
        </w:tc>
        <w:tc>
          <w:tcPr>
            <w:tcW w:w="2976" w:type="dxa"/>
            <w:vMerge w:val="restart"/>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r w:rsidRPr="009661F7">
              <w:rPr>
                <w:rFonts w:ascii="Times New Roman" w:eastAsia="Calibri" w:hAnsi="Times New Roman"/>
                <w:sz w:val="20"/>
                <w:szCs w:val="20"/>
              </w:rPr>
              <w:t>12</w:t>
            </w:r>
          </w:p>
        </w:tc>
      </w:tr>
      <w:tr w:rsidR="005059E6" w:rsidRPr="009661F7" w:rsidTr="008A7C9E">
        <w:trPr>
          <w:trHeight w:val="24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 xml:space="preserve">Назначение PHP. Синтаксис языка.  Управляющие структуры и функции языка PHP. </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27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 xml:space="preserve">Осуществление связи и управления базами данных с помощью средств языка. </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27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 xml:space="preserve">Интернет-технологии для ускоренной разработки веб-сайтов. </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27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Методики повышения рейтинга созданного ресурса.  Способы продвижения ресурса по траст-базам.</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195"/>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6</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Перспективы развития технологий разработки интернет-приложений.</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779AE" w:rsidRPr="009661F7" w:rsidTr="000B1207">
        <w:trPr>
          <w:trHeight w:val="14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5779AE" w:rsidRPr="009661F7" w:rsidRDefault="005779AE" w:rsidP="002C7CB1">
            <w:pPr>
              <w:spacing w:after="0"/>
              <w:jc w:val="both"/>
              <w:rPr>
                <w:rFonts w:ascii="Times New Roman"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5779AE" w:rsidRPr="009661F7" w:rsidRDefault="005779AE"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16</w:t>
            </w:r>
          </w:p>
        </w:tc>
      </w:tr>
      <w:tr w:rsidR="005779AE" w:rsidRPr="009661F7" w:rsidTr="000B1207">
        <w:trPr>
          <w:trHeight w:val="14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hAnsi="Times New Roman"/>
                <w:sz w:val="20"/>
                <w:szCs w:val="20"/>
              </w:rPr>
              <w:t>Использование основных элементов и функций языка JavaScript</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2</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hAnsi="Times New Roman"/>
                <w:sz w:val="20"/>
                <w:szCs w:val="20"/>
              </w:rPr>
              <w:t>Работа с элементами управления в Java Script</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3</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hAnsi="Times New Roman"/>
                <w:sz w:val="20"/>
                <w:szCs w:val="20"/>
              </w:rPr>
            </w:pPr>
            <w:r w:rsidRPr="009661F7">
              <w:rPr>
                <w:rFonts w:ascii="Times New Roman" w:hAnsi="Times New Roman"/>
                <w:sz w:val="20"/>
                <w:szCs w:val="20"/>
              </w:rPr>
              <w:t>Реализация математических функций в Java Script</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4</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PMingLiU" w:hAnsi="Times New Roman"/>
                <w:bCs/>
                <w:sz w:val="20"/>
                <w:szCs w:val="20"/>
              </w:rPr>
              <w:t>Настройка веб-сервера и связи с базой данных</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5</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hAnsi="Times New Roman"/>
                <w:sz w:val="20"/>
                <w:szCs w:val="20"/>
              </w:rPr>
              <w:t xml:space="preserve">Использование управляющих структур и функций </w:t>
            </w:r>
            <w:r w:rsidRPr="009661F7">
              <w:rPr>
                <w:rFonts w:ascii="Times New Roman" w:hAnsi="Times New Roman"/>
                <w:sz w:val="20"/>
                <w:szCs w:val="20"/>
                <w:lang w:val="en-US"/>
              </w:rPr>
              <w:t>PHP</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6</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hAnsi="Times New Roman"/>
                <w:sz w:val="20"/>
                <w:szCs w:val="20"/>
              </w:rPr>
            </w:pPr>
            <w:r w:rsidRPr="009661F7">
              <w:rPr>
                <w:rFonts w:ascii="Times New Roman" w:hAnsi="Times New Roman"/>
                <w:sz w:val="20"/>
                <w:szCs w:val="20"/>
              </w:rPr>
              <w:t>Осуществление управления БД средствами PHP</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7</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PMingLiU" w:hAnsi="Times New Roman"/>
                <w:bCs/>
                <w:sz w:val="20"/>
                <w:szCs w:val="20"/>
              </w:rPr>
              <w:t>Создание сайта в выбранном CMS</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8</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PMingLiU" w:hAnsi="Times New Roman"/>
                <w:bCs/>
                <w:sz w:val="20"/>
                <w:szCs w:val="20"/>
              </w:rPr>
            </w:pPr>
            <w:r w:rsidRPr="009661F7">
              <w:rPr>
                <w:rFonts w:ascii="Times New Roman" w:eastAsia="PMingLiU" w:hAnsi="Times New Roman"/>
                <w:bCs/>
                <w:sz w:val="20"/>
                <w:szCs w:val="20"/>
              </w:rPr>
              <w:t>Продвижение сайта, созданного с помощью средств CMS</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2C7CB1" w:rsidRPr="009661F7" w:rsidTr="000B1207">
        <w:trPr>
          <w:trHeight w:val="234"/>
        </w:trPr>
        <w:tc>
          <w:tcPr>
            <w:tcW w:w="11874" w:type="dxa"/>
            <w:gridSpan w:val="4"/>
            <w:tcBorders>
              <w:left w:val="single" w:sz="4" w:space="0" w:color="auto"/>
              <w:right w:val="single" w:sz="4" w:space="0" w:color="auto"/>
            </w:tcBorders>
          </w:tcPr>
          <w:p w:rsidR="002C7CB1" w:rsidRPr="009661F7" w:rsidRDefault="005252D4" w:rsidP="002C7CB1">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Самостоятельная работа обучающихся</w:t>
            </w:r>
          </w:p>
        </w:tc>
        <w:tc>
          <w:tcPr>
            <w:tcW w:w="2976" w:type="dxa"/>
            <w:vMerge w:val="restart"/>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2C7CB1" w:rsidRPr="009661F7" w:rsidTr="000B1207">
        <w:trPr>
          <w:trHeight w:val="277"/>
        </w:trPr>
        <w:tc>
          <w:tcPr>
            <w:tcW w:w="11874" w:type="dxa"/>
            <w:gridSpan w:val="4"/>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Cs/>
                <w:sz w:val="20"/>
                <w:szCs w:val="20"/>
              </w:rPr>
            </w:pPr>
            <w:r w:rsidRPr="009661F7">
              <w:rPr>
                <w:rFonts w:ascii="Times New Roman" w:hAnsi="Times New Roman"/>
                <w:sz w:val="20"/>
                <w:szCs w:val="20"/>
              </w:rPr>
              <w:t xml:space="preserve">Подготовка рефератов на следующие темы: «Язык </w:t>
            </w:r>
            <w:r w:rsidRPr="009661F7">
              <w:rPr>
                <w:rFonts w:ascii="Times New Roman" w:hAnsi="Times New Roman"/>
                <w:sz w:val="20"/>
                <w:szCs w:val="20"/>
                <w:lang w:val="en-US"/>
              </w:rPr>
              <w:t>HTML</w:t>
            </w:r>
            <w:r w:rsidRPr="009661F7">
              <w:rPr>
                <w:rFonts w:ascii="Times New Roman" w:hAnsi="Times New Roman"/>
                <w:sz w:val="20"/>
                <w:szCs w:val="20"/>
              </w:rPr>
              <w:t xml:space="preserve">», «Как создать красивую страницу», «Медиа-объекты веб-страницы». </w:t>
            </w:r>
            <w:r w:rsidRPr="009661F7">
              <w:rPr>
                <w:rFonts w:ascii="Times New Roman" w:eastAsia="Calibri" w:hAnsi="Times New Roman"/>
                <w:sz w:val="20"/>
                <w:szCs w:val="20"/>
              </w:rPr>
              <w:t>Подготовка к конкурсу «Битва веб-строителей». Выполнение домашних заданий. Проработка конспектов. Подготовка к устным и письменным опросам.</w:t>
            </w:r>
          </w:p>
        </w:tc>
        <w:tc>
          <w:tcPr>
            <w:tcW w:w="2976" w:type="dxa"/>
            <w:vMerge/>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4"/>
              </w:rPr>
            </w:pPr>
            <w:r w:rsidRPr="009661F7">
              <w:rPr>
                <w:rFonts w:ascii="Times New Roman" w:hAnsi="Times New Roman"/>
                <w:b/>
                <w:sz w:val="20"/>
                <w:szCs w:val="20"/>
              </w:rPr>
              <w:t>МДК.02.03. Математическое моделирование</w:t>
            </w: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hAnsi="Times New Roman"/>
                <w:b/>
                <w:sz w:val="20"/>
                <w:szCs w:val="24"/>
              </w:rPr>
            </w:pP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32</w:t>
            </w: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C7CB1" w:rsidP="002949BA">
            <w:pPr>
              <w:spacing w:after="0"/>
              <w:jc w:val="both"/>
              <w:rPr>
                <w:rFonts w:ascii="Times New Roman" w:hAnsi="Times New Roman"/>
                <w:b/>
                <w:sz w:val="20"/>
                <w:szCs w:val="24"/>
              </w:rPr>
            </w:pPr>
            <w:r w:rsidRPr="009661F7">
              <w:rPr>
                <w:rFonts w:ascii="Times New Roman" w:eastAsia="Calibri" w:hAnsi="Times New Roman"/>
                <w:b/>
                <w:bCs/>
                <w:sz w:val="20"/>
                <w:szCs w:val="20"/>
              </w:rPr>
              <w:t xml:space="preserve">Содержание </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10</w:t>
            </w: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949BA" w:rsidP="002949BA">
            <w:pPr>
              <w:spacing w:after="0"/>
              <w:jc w:val="both"/>
              <w:rPr>
                <w:rFonts w:ascii="Times New Roman" w:hAnsi="Times New Roman"/>
                <w:b/>
                <w:sz w:val="20"/>
                <w:szCs w:val="24"/>
              </w:rPr>
            </w:pPr>
            <w:r w:rsidRPr="009661F7">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10</w:t>
            </w:r>
          </w:p>
        </w:tc>
      </w:tr>
      <w:tr w:rsidR="002C7CB1" w:rsidRPr="009661F7" w:rsidTr="000B1207">
        <w:trPr>
          <w:trHeight w:val="222"/>
        </w:trPr>
        <w:tc>
          <w:tcPr>
            <w:tcW w:w="11874" w:type="dxa"/>
            <w:gridSpan w:val="4"/>
            <w:tcBorders>
              <w:left w:val="single" w:sz="4" w:space="0" w:color="auto"/>
              <w:right w:val="single" w:sz="4" w:space="0" w:color="auto"/>
            </w:tcBorders>
          </w:tcPr>
          <w:p w:rsidR="002C7CB1" w:rsidRPr="009661F7" w:rsidRDefault="005252D4"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12</w:t>
            </w:r>
          </w:p>
        </w:tc>
      </w:tr>
      <w:tr w:rsidR="002C7CB1" w:rsidRPr="009661F7" w:rsidTr="000B1207">
        <w:trPr>
          <w:trHeight w:val="222"/>
        </w:trPr>
        <w:tc>
          <w:tcPr>
            <w:tcW w:w="11874" w:type="dxa"/>
            <w:gridSpan w:val="4"/>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bCs/>
                <w:sz w:val="20"/>
                <w:szCs w:val="20"/>
              </w:rPr>
            </w:pP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right"/>
              <w:rPr>
                <w:rFonts w:ascii="Times New Roman" w:hAnsi="Times New Roman"/>
                <w:b/>
                <w:sz w:val="20"/>
                <w:szCs w:val="24"/>
              </w:rPr>
            </w:pPr>
            <w:r w:rsidRPr="009661F7">
              <w:rPr>
                <w:rFonts w:ascii="Times New Roman" w:hAnsi="Times New Roman"/>
                <w:b/>
                <w:sz w:val="20"/>
                <w:szCs w:val="24"/>
              </w:rPr>
              <w:t>Всего</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258</w:t>
            </w:r>
          </w:p>
        </w:tc>
      </w:tr>
      <w:tr w:rsidR="002C7CB1"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2C7CB1" w:rsidRPr="009661F7" w:rsidRDefault="002C7CB1" w:rsidP="002C7CB1">
            <w:pPr>
              <w:tabs>
                <w:tab w:val="left" w:pos="708"/>
              </w:tabs>
              <w:spacing w:after="0" w:line="240" w:lineRule="auto"/>
              <w:rPr>
                <w:rFonts w:ascii="Times New Roman" w:eastAsia="Calibri" w:hAnsi="Times New Roman"/>
                <w:bCs/>
                <w:sz w:val="20"/>
                <w:szCs w:val="20"/>
              </w:rPr>
            </w:pPr>
            <w:r w:rsidRPr="009661F7">
              <w:rPr>
                <w:rFonts w:ascii="Times New Roman" w:eastAsia="Calibri" w:hAnsi="Times New Roman"/>
                <w:b/>
                <w:bCs/>
                <w:sz w:val="20"/>
                <w:szCs w:val="20"/>
              </w:rPr>
              <w:t>Производственная практика</w:t>
            </w:r>
            <w:r w:rsidRPr="009661F7">
              <w:rPr>
                <w:rFonts w:ascii="Times New Roman" w:hAnsi="Times New Roman"/>
                <w:sz w:val="20"/>
                <w:szCs w:val="20"/>
              </w:rPr>
              <w:t xml:space="preserve"> </w:t>
            </w:r>
            <w:r w:rsidRPr="009661F7">
              <w:rPr>
                <w:rFonts w:ascii="Times New Roman" w:hAnsi="Times New Roman"/>
                <w:b/>
                <w:sz w:val="20"/>
                <w:szCs w:val="20"/>
              </w:rPr>
              <w:t>(по профилю специальности)</w:t>
            </w:r>
            <w:r w:rsidRPr="009661F7">
              <w:rPr>
                <w:rFonts w:ascii="Times New Roman" w:eastAsia="Calibri" w:hAnsi="Times New Roman"/>
                <w:bCs/>
                <w:sz w:val="20"/>
                <w:szCs w:val="20"/>
              </w:rPr>
              <w:t xml:space="preserve"> </w:t>
            </w:r>
          </w:p>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eastAsia="Calibri" w:hAnsi="Times New Roman"/>
                <w:b/>
                <w:bCs/>
                <w:sz w:val="20"/>
                <w:szCs w:val="20"/>
              </w:rPr>
              <w:t xml:space="preserve">Виды работ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Прибытие на места практики, прохождение инструктажей по технике безопасности.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Ознакомление со структурой организации, изучение информационной инфраструктуры, определение ключевых элементов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Изучение программного обеспечения в организации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Выбор CASE-средств для моделирования ПО и инструментария разработки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границ моделирования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контекста моделирования: субъект моделирования, цель и точка зрения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контекстной диаграммы IDEF0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информационных потоков в организации, приёмников и источников информации.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информационной модели IDEF1X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отдельных бизнес-процессов внутри организации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процессной модели IDEF3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Построение DFD-диаграмм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графического описания организации в виде UML-диаграмм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Оценка модели предметной области на всех уровнях.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требований к программному продукту</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назначения ПП и его функционала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технического задания на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эскизного проекта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Выбор модели жизненного цикла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lastRenderedPageBreak/>
              <w:t>Выбор стандартов качества разработки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декомпозиции (выделение функциональных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функциональных модулей в виде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Выделение свойств и методов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Построение иерархической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структуры классов в CASE-среде</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рабочего проекта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спецификации ПО и отдельных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Генерация шаблона исходного кода для созданной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Проверка качества сгенерированного шаблона программного кода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Проверка соответствия программного кода стандартам кодирования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программных модулей на основе сгенерированных шаблонов.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интерфейсов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необходимого количества тестов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функционального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нагрузочного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проведения юзабилити-теста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теста совместимости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прочих тестов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теста функциональности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нагрузочного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юзабилити-теста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теста совместимости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прочих видов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Поиск исключительных ситуаций.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скрытых ошибок на основе спецификаций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результатов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плана мероприятий по отладке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Отладка ПО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источников ошибок, анализ входных и выходных данных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итогов отладки.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Апробация системы контроля версий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сборки программного продукта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тест-кейса сборки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теста сборки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программиста.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пользователя.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технической документации проекта и спецификации документов</w:t>
            </w:r>
          </w:p>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eastAsia="Calibri" w:hAnsi="Times New Roman"/>
                <w:bCs/>
                <w:sz w:val="20"/>
                <w:szCs w:val="20"/>
              </w:rPr>
              <w:lastRenderedPageBreak/>
              <w:t>Оформление отчетной документации по практике.</w:t>
            </w:r>
          </w:p>
        </w:tc>
        <w:tc>
          <w:tcPr>
            <w:tcW w:w="2976" w:type="dxa"/>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line="240" w:lineRule="auto"/>
              <w:jc w:val="center"/>
              <w:rPr>
                <w:rFonts w:ascii="Times New Roman" w:hAnsi="Times New Roman"/>
                <w:b/>
                <w:sz w:val="20"/>
                <w:szCs w:val="20"/>
                <w:lang w:val="en-US"/>
              </w:rPr>
            </w:pPr>
            <w:r w:rsidRPr="009661F7">
              <w:rPr>
                <w:rFonts w:ascii="Times New Roman" w:hAnsi="Times New Roman"/>
                <w:b/>
                <w:sz w:val="20"/>
                <w:szCs w:val="20"/>
                <w:lang w:val="en-US"/>
              </w:rPr>
              <w:lastRenderedPageBreak/>
              <w:t>144</w:t>
            </w:r>
          </w:p>
        </w:tc>
      </w:tr>
      <w:tr w:rsidR="002C7CB1"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hAnsi="Times New Roman"/>
                <w:b/>
                <w:sz w:val="20"/>
                <w:szCs w:val="20"/>
              </w:rPr>
              <w:lastRenderedPageBreak/>
              <w:t>УП.02.</w:t>
            </w:r>
            <w:r w:rsidRPr="009661F7">
              <w:t xml:space="preserve"> </w:t>
            </w:r>
            <w:r w:rsidRPr="009661F7">
              <w:rPr>
                <w:rFonts w:ascii="Times New Roman" w:hAnsi="Times New Roman"/>
                <w:b/>
                <w:sz w:val="20"/>
                <w:szCs w:val="20"/>
              </w:rPr>
              <w:t>Учебная практика</w:t>
            </w:r>
            <w:r w:rsidRPr="009661F7">
              <w:rPr>
                <w:rFonts w:ascii="Times New Roman" w:eastAsia="Calibri" w:hAnsi="Times New Roman"/>
                <w:b/>
                <w:bCs/>
                <w:sz w:val="20"/>
                <w:szCs w:val="20"/>
              </w:rPr>
              <w:t xml:space="preserve"> </w:t>
            </w:r>
          </w:p>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eastAsia="Calibri" w:hAnsi="Times New Roman"/>
                <w:b/>
                <w:bCs/>
                <w:sz w:val="20"/>
                <w:szCs w:val="20"/>
              </w:rPr>
              <w:t xml:space="preserve">Виды работ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Выдача заданий. Описание предметной области.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Изучение программного обеспечения.  Изучение документации на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минимально необходимого числа тестов. Составление плана тестов.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функционального и нагрузочного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проведения прочих видов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 xml:space="preserve">Проведение теста функциональности и нагрузочного тестирования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прочих видов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Поиск исключительных ситуаций.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скрытых ошибок на основе спецификаций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результатов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плана мероприятий по отладке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Отладка ПО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источников ошибок, анализ входных и выходных данных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итогов отладки.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Инспекция модулей ПО на предмет соответствия стандартам кодирования.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Апробация системы контроля версий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Знакомство с CASE-средствами. Настройка и выполнение простых примеров.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границ моделирования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контекста моделирования: субъект моделирования, цель и точка зрения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функциональной модели предметной области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предметной области, поиск информационных потоков, приёмников и источников информации.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модели информационных потоков предметной области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предметной области, выделение отдельных процессов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модели процессов предметной области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графического описания системы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Оценка модели предметной области на всех уровнях.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Анализ проектной документации программного продукта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требований к программному продукту</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назначения ПП и его функционала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декомпозиции (выделение функциональных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функциональных модулей в виде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Выделение свойств и методов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Построение иерархической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структуры классов в CASE-среде</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Генерация шаблона исходного кода для созданной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Проверка качества сгенерированного шаблона программного кода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программного модуля на основе сгенерированного шаблона. Создание интерфейса модуля.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lastRenderedPageBreak/>
              <w:t xml:space="preserve">Тестирование сгенерированного модуля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Отладка сгенерированного модуля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сборки программного продукта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программиста.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пользователя.</w:t>
            </w:r>
          </w:p>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eastAsia="Calibri" w:hAnsi="Times New Roman"/>
                <w:bCs/>
                <w:sz w:val="20"/>
                <w:szCs w:val="20"/>
              </w:rPr>
              <w:t>Оформление технической и отчетной документации по практике.</w:t>
            </w:r>
          </w:p>
        </w:tc>
        <w:tc>
          <w:tcPr>
            <w:tcW w:w="2976" w:type="dxa"/>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b/>
                <w:sz w:val="20"/>
                <w:szCs w:val="20"/>
              </w:rPr>
            </w:pPr>
            <w:r w:rsidRPr="009661F7">
              <w:rPr>
                <w:rFonts w:ascii="Times New Roman" w:hAnsi="Times New Roman"/>
                <w:b/>
                <w:sz w:val="20"/>
                <w:szCs w:val="20"/>
              </w:rPr>
              <w:t>108</w:t>
            </w:r>
          </w:p>
        </w:tc>
      </w:tr>
      <w:tr w:rsidR="0069789A"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69789A" w:rsidRPr="009661F7" w:rsidRDefault="0069789A" w:rsidP="002C7CB1">
            <w:pPr>
              <w:spacing w:after="0"/>
              <w:jc w:val="both"/>
              <w:rPr>
                <w:rFonts w:ascii="Times New Roman" w:hAnsi="Times New Roman"/>
                <w:b/>
                <w:sz w:val="20"/>
                <w:szCs w:val="24"/>
              </w:rPr>
            </w:pPr>
            <w:r w:rsidRPr="009661F7">
              <w:rPr>
                <w:rFonts w:ascii="Times New Roman" w:hAnsi="Times New Roman"/>
                <w:b/>
                <w:sz w:val="20"/>
                <w:szCs w:val="24"/>
              </w:rPr>
              <w:t>Консультации</w:t>
            </w:r>
          </w:p>
        </w:tc>
        <w:tc>
          <w:tcPr>
            <w:tcW w:w="2976" w:type="dxa"/>
            <w:tcBorders>
              <w:top w:val="single" w:sz="4" w:space="0" w:color="auto"/>
              <w:left w:val="single" w:sz="4" w:space="0" w:color="auto"/>
              <w:bottom w:val="single" w:sz="4" w:space="0" w:color="auto"/>
              <w:right w:val="single" w:sz="4" w:space="0" w:color="auto"/>
            </w:tcBorders>
            <w:vAlign w:val="center"/>
          </w:tcPr>
          <w:p w:rsidR="0069789A" w:rsidRPr="009661F7" w:rsidRDefault="0069789A"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12</w:t>
            </w:r>
          </w:p>
        </w:tc>
      </w:tr>
      <w:tr w:rsidR="002C7CB1"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hAnsi="Times New Roman"/>
                <w:b/>
                <w:sz w:val="20"/>
                <w:szCs w:val="24"/>
              </w:rPr>
            </w:pPr>
            <w:r w:rsidRPr="009661F7">
              <w:rPr>
                <w:rFonts w:ascii="Times New Roman" w:hAnsi="Times New Roman"/>
                <w:b/>
                <w:sz w:val="20"/>
                <w:szCs w:val="24"/>
              </w:rPr>
              <w:t>Экзамен по модулю</w:t>
            </w:r>
          </w:p>
        </w:tc>
        <w:tc>
          <w:tcPr>
            <w:tcW w:w="2976" w:type="dxa"/>
            <w:tcBorders>
              <w:top w:val="single" w:sz="4" w:space="0" w:color="auto"/>
              <w:left w:val="single" w:sz="4" w:space="0" w:color="auto"/>
              <w:bottom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bl>
    <w:p w:rsidR="00EA4461" w:rsidRPr="009661F7" w:rsidRDefault="00EA4461" w:rsidP="00050ACF">
      <w:pPr>
        <w:suppressAutoHyphens/>
        <w:ind w:firstLine="709"/>
        <w:jc w:val="both"/>
        <w:rPr>
          <w:rFonts w:ascii="Times New Roman" w:hAnsi="Times New Roman"/>
          <w:b/>
          <w:sz w:val="24"/>
          <w:szCs w:val="24"/>
        </w:rPr>
      </w:pPr>
    </w:p>
    <w:p w:rsidR="00091C4A" w:rsidRPr="009661F7" w:rsidRDefault="00091C4A" w:rsidP="00414C20">
      <w:pPr>
        <w:suppressAutoHyphens/>
        <w:rPr>
          <w:rFonts w:ascii="Times New Roman" w:hAnsi="Times New Roman"/>
        </w:rPr>
      </w:pPr>
    </w:p>
    <w:p w:rsidR="00091C4A" w:rsidRPr="009661F7" w:rsidRDefault="00091C4A" w:rsidP="00414C20">
      <w:pPr>
        <w:rPr>
          <w:rFonts w:ascii="Times New Roman" w:hAnsi="Times New Roman"/>
        </w:rPr>
        <w:sectPr w:rsidR="00091C4A" w:rsidRPr="009661F7" w:rsidSect="00733AEF">
          <w:pgSz w:w="16840" w:h="11907" w:orient="landscape"/>
          <w:pgMar w:top="851" w:right="1134" w:bottom="851" w:left="992" w:header="709" w:footer="709" w:gutter="0"/>
          <w:cols w:space="720"/>
        </w:sectPr>
      </w:pPr>
    </w:p>
    <w:p w:rsidR="006D529D" w:rsidRPr="009661F7" w:rsidRDefault="006D529D" w:rsidP="00050ACF">
      <w:pPr>
        <w:spacing w:after="0"/>
        <w:jc w:val="center"/>
        <w:rPr>
          <w:rFonts w:ascii="Times New Roman" w:hAnsi="Times New Roman"/>
          <w:b/>
          <w:bCs/>
          <w:sz w:val="24"/>
          <w:szCs w:val="24"/>
        </w:rPr>
      </w:pPr>
      <w:r w:rsidRPr="009661F7">
        <w:rPr>
          <w:rFonts w:ascii="Times New Roman" w:hAnsi="Times New Roman"/>
          <w:b/>
          <w:bCs/>
          <w:sz w:val="24"/>
          <w:szCs w:val="24"/>
        </w:rPr>
        <w:lastRenderedPageBreak/>
        <w:t xml:space="preserve">3. </w:t>
      </w:r>
      <w:r w:rsidR="004E1C1E" w:rsidRPr="009661F7">
        <w:rPr>
          <w:rFonts w:ascii="Times New Roman" w:hAnsi="Times New Roman"/>
          <w:b/>
          <w:bCs/>
          <w:sz w:val="24"/>
          <w:szCs w:val="24"/>
        </w:rPr>
        <w:t>УСЛОВИЯ РЕАЛИЗАЦ</w:t>
      </w:r>
      <w:r w:rsidR="00C31757" w:rsidRPr="009661F7">
        <w:rPr>
          <w:rFonts w:ascii="Times New Roman" w:hAnsi="Times New Roman"/>
          <w:b/>
          <w:bCs/>
          <w:sz w:val="24"/>
          <w:szCs w:val="24"/>
        </w:rPr>
        <w:t xml:space="preserve">ИИ ПРОГРАММЫ </w:t>
      </w:r>
      <w:r w:rsidR="00050ACF" w:rsidRPr="009661F7">
        <w:rPr>
          <w:rFonts w:ascii="Times New Roman" w:hAnsi="Times New Roman"/>
          <w:b/>
          <w:bCs/>
          <w:sz w:val="24"/>
          <w:szCs w:val="24"/>
        </w:rPr>
        <w:br/>
      </w:r>
      <w:r w:rsidR="00C31757" w:rsidRPr="009661F7">
        <w:rPr>
          <w:rFonts w:ascii="Times New Roman" w:hAnsi="Times New Roman"/>
          <w:b/>
          <w:bCs/>
          <w:sz w:val="24"/>
          <w:szCs w:val="24"/>
        </w:rPr>
        <w:t xml:space="preserve">ПРОФЕССИОНАЛЬНОГО </w:t>
      </w:r>
      <w:r w:rsidR="004E1C1E" w:rsidRPr="009661F7">
        <w:rPr>
          <w:rFonts w:ascii="Times New Roman" w:hAnsi="Times New Roman"/>
          <w:b/>
          <w:bCs/>
          <w:sz w:val="24"/>
          <w:szCs w:val="24"/>
        </w:rPr>
        <w:t>МОДУЛЯ</w:t>
      </w:r>
    </w:p>
    <w:p w:rsidR="00050ACF" w:rsidRPr="009661F7" w:rsidRDefault="00050ACF" w:rsidP="00317E74">
      <w:pPr>
        <w:spacing w:after="0"/>
        <w:ind w:firstLine="709"/>
        <w:rPr>
          <w:rFonts w:ascii="Times New Roman" w:hAnsi="Times New Roman"/>
          <w:b/>
          <w:bCs/>
          <w:sz w:val="24"/>
          <w:szCs w:val="24"/>
        </w:rPr>
      </w:pPr>
    </w:p>
    <w:p w:rsidR="004E1C1E" w:rsidRPr="009661F7" w:rsidRDefault="004E1C1E" w:rsidP="00317E74">
      <w:pPr>
        <w:spacing w:after="0"/>
        <w:ind w:firstLine="709"/>
        <w:rPr>
          <w:rFonts w:ascii="Times New Roman" w:hAnsi="Times New Roman"/>
          <w:b/>
          <w:bCs/>
          <w:sz w:val="24"/>
          <w:szCs w:val="24"/>
        </w:rPr>
      </w:pPr>
      <w:r w:rsidRPr="009661F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9661F7" w:rsidRDefault="004E1C1E" w:rsidP="00CC7F84">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 xml:space="preserve">Кабинет </w:t>
      </w:r>
      <w:r w:rsidR="003C6AB5" w:rsidRPr="009661F7">
        <w:rPr>
          <w:rFonts w:ascii="Times New Roman" w:hAnsi="Times New Roman"/>
          <w:bCs/>
          <w:sz w:val="24"/>
          <w:szCs w:val="24"/>
        </w:rPr>
        <w:t>«Технологии и разработки программных продуктов»</w:t>
      </w:r>
      <w:r w:rsidR="00C31757" w:rsidRPr="009661F7">
        <w:rPr>
          <w:rFonts w:ascii="Times New Roman" w:hAnsi="Times New Roman"/>
          <w:bCs/>
          <w:sz w:val="24"/>
          <w:szCs w:val="24"/>
        </w:rPr>
        <w:t xml:space="preserve"> </w:t>
      </w:r>
      <w:r w:rsidRPr="009661F7">
        <w:rPr>
          <w:rFonts w:ascii="Times New Roman" w:hAnsi="Times New Roman"/>
          <w:bCs/>
          <w:sz w:val="24"/>
          <w:szCs w:val="24"/>
        </w:rPr>
        <w:t>(наименования кабинетов из указанных в п.</w:t>
      </w:r>
      <w:r w:rsidR="00EE7607" w:rsidRPr="009661F7">
        <w:rPr>
          <w:rFonts w:ascii="Times New Roman" w:hAnsi="Times New Roman"/>
          <w:bCs/>
          <w:sz w:val="24"/>
          <w:szCs w:val="24"/>
        </w:rPr>
        <w:t xml:space="preserve"> </w:t>
      </w:r>
      <w:r w:rsidRPr="009661F7">
        <w:rPr>
          <w:rFonts w:ascii="Times New Roman" w:hAnsi="Times New Roman"/>
          <w:bCs/>
          <w:sz w:val="24"/>
          <w:szCs w:val="24"/>
        </w:rPr>
        <w:t>6.1 ПООП)</w:t>
      </w:r>
      <w:r w:rsidR="003E1C1F" w:rsidRPr="009661F7">
        <w:rPr>
          <w:rFonts w:ascii="Times New Roman" w:hAnsi="Times New Roman"/>
          <w:bCs/>
          <w:sz w:val="24"/>
          <w:szCs w:val="24"/>
        </w:rPr>
        <w:t xml:space="preserve">, оснащенный оборудованием: </w:t>
      </w:r>
      <w:r w:rsidR="00CC7F84" w:rsidRPr="009661F7">
        <w:rPr>
          <w:rFonts w:ascii="Times New Roman" w:hAnsi="Times New Roman"/>
          <w:bCs/>
          <w:sz w:val="24"/>
          <w:szCs w:val="24"/>
        </w:rPr>
        <w:t>автоматизированные рабочие места на 12-15 обучающихся (процессор не ниже Core i3, оперативная память объемом не менее 4 Гб;)</w:t>
      </w:r>
      <w:r w:rsidR="00CC7F84" w:rsidRPr="009661F7">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w:t>
      </w:r>
      <w:r w:rsidR="000068EC" w:rsidRPr="009661F7">
        <w:rPr>
          <w:rFonts w:ascii="Times New Roman" w:hAnsi="Times New Roman"/>
          <w:bCs/>
          <w:sz w:val="24"/>
          <w:szCs w:val="24"/>
        </w:rPr>
        <w:t xml:space="preserve"> </w:t>
      </w:r>
      <w:r w:rsidR="003E1C1F" w:rsidRPr="009661F7">
        <w:rPr>
          <w:rFonts w:ascii="Times New Roman" w:hAnsi="Times New Roman"/>
          <w:bCs/>
          <w:sz w:val="24"/>
          <w:szCs w:val="24"/>
        </w:rPr>
        <w:t xml:space="preserve">(перечисляется оборудование </w:t>
      </w:r>
      <w:r w:rsidR="00CC7F84" w:rsidRPr="009661F7">
        <w:rPr>
          <w:rFonts w:ascii="Times New Roman" w:hAnsi="Times New Roman"/>
          <w:bCs/>
          <w:sz w:val="24"/>
          <w:szCs w:val="24"/>
        </w:rPr>
        <w:t>для проведения</w:t>
      </w:r>
      <w:r w:rsidR="003E1C1F" w:rsidRPr="009661F7">
        <w:rPr>
          <w:rFonts w:ascii="Times New Roman" w:hAnsi="Times New Roman"/>
          <w:bCs/>
          <w:sz w:val="24"/>
          <w:szCs w:val="24"/>
        </w:rPr>
        <w:t xml:space="preserve"> занятий)</w:t>
      </w:r>
      <w:r w:rsidR="003E1C1F" w:rsidRPr="009661F7">
        <w:rPr>
          <w:rFonts w:ascii="Times New Roman" w:hAnsi="Times New Roman"/>
          <w:bCs/>
          <w:iCs/>
          <w:sz w:val="24"/>
          <w:szCs w:val="24"/>
        </w:rPr>
        <w:t>, техническими средствами</w:t>
      </w:r>
      <w:r w:rsidR="00C6074A" w:rsidRPr="009661F7">
        <w:rPr>
          <w:rFonts w:ascii="Times New Roman" w:hAnsi="Times New Roman"/>
          <w:bCs/>
          <w:iCs/>
          <w:sz w:val="24"/>
          <w:szCs w:val="24"/>
        </w:rPr>
        <w:t>:</w:t>
      </w:r>
      <w:r w:rsidR="003E1C1F" w:rsidRPr="009661F7">
        <w:rPr>
          <w:rFonts w:ascii="Times New Roman" w:hAnsi="Times New Roman"/>
          <w:bCs/>
          <w:iCs/>
          <w:sz w:val="24"/>
          <w:szCs w:val="24"/>
        </w:rPr>
        <w:t xml:space="preserve"> </w:t>
      </w:r>
      <w:r w:rsidR="00C6074A" w:rsidRPr="009661F7">
        <w:rPr>
          <w:rFonts w:ascii="Times New Roman" w:hAnsi="Times New Roman"/>
          <w:bCs/>
          <w:sz w:val="24"/>
          <w:szCs w:val="24"/>
        </w:rPr>
        <w:t>Проектор и экран;</w:t>
      </w:r>
      <w:r w:rsidR="00C6074A" w:rsidRPr="009661F7">
        <w:rPr>
          <w:rFonts w:ascii="Times New Roman" w:hAnsi="Times New Roman"/>
          <w:bCs/>
          <w:sz w:val="24"/>
          <w:szCs w:val="24"/>
        </w:rPr>
        <w:tab/>
        <w:t xml:space="preserve">Программное </w:t>
      </w:r>
      <w:r w:rsidR="005E7623" w:rsidRPr="009661F7">
        <w:rPr>
          <w:rFonts w:ascii="Times New Roman" w:hAnsi="Times New Roman"/>
          <w:bCs/>
          <w:sz w:val="24"/>
          <w:szCs w:val="24"/>
        </w:rPr>
        <w:t>обеспечение</w:t>
      </w:r>
      <w:r w:rsidR="00C6074A" w:rsidRPr="009661F7">
        <w:rPr>
          <w:rFonts w:ascii="Times New Roman" w:hAnsi="Times New Roman"/>
          <w:bCs/>
          <w:sz w:val="24"/>
          <w:szCs w:val="24"/>
        </w:rPr>
        <w:t xml:space="preserve"> общего и профессионального назначения </w:t>
      </w:r>
      <w:r w:rsidR="003E1C1F" w:rsidRPr="009661F7">
        <w:rPr>
          <w:rFonts w:ascii="Times New Roman" w:hAnsi="Times New Roman"/>
          <w:bCs/>
          <w:sz w:val="24"/>
          <w:szCs w:val="24"/>
        </w:rPr>
        <w:t>(перечисляются необходимые технические средства)</w:t>
      </w:r>
    </w:p>
    <w:p w:rsidR="004E1C1E" w:rsidRPr="009661F7" w:rsidRDefault="00A6246A" w:rsidP="00317E74">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 xml:space="preserve">Оснащенные </w:t>
      </w:r>
      <w:r w:rsidR="004E1C1E" w:rsidRPr="009661F7">
        <w:rPr>
          <w:rFonts w:ascii="Times New Roman" w:hAnsi="Times New Roman"/>
          <w:bCs/>
          <w:sz w:val="24"/>
          <w:szCs w:val="24"/>
        </w:rPr>
        <w:t>баз</w:t>
      </w:r>
      <w:r w:rsidRPr="009661F7">
        <w:rPr>
          <w:rFonts w:ascii="Times New Roman" w:hAnsi="Times New Roman"/>
          <w:bCs/>
          <w:sz w:val="24"/>
          <w:szCs w:val="24"/>
        </w:rPr>
        <w:t>ы</w:t>
      </w:r>
      <w:r w:rsidR="002D2E6F" w:rsidRPr="009661F7">
        <w:rPr>
          <w:rFonts w:ascii="Times New Roman" w:hAnsi="Times New Roman"/>
          <w:bCs/>
          <w:sz w:val="24"/>
          <w:szCs w:val="24"/>
        </w:rPr>
        <w:t xml:space="preserve"> практики, </w:t>
      </w:r>
      <w:r w:rsidR="004E1C1E" w:rsidRPr="009661F7">
        <w:rPr>
          <w:rFonts w:ascii="Times New Roman" w:hAnsi="Times New Roman"/>
          <w:bCs/>
          <w:sz w:val="24"/>
          <w:szCs w:val="24"/>
        </w:rPr>
        <w:t xml:space="preserve">в </w:t>
      </w:r>
      <w:r w:rsidRPr="009661F7">
        <w:rPr>
          <w:rFonts w:ascii="Times New Roman" w:hAnsi="Times New Roman"/>
          <w:bCs/>
          <w:sz w:val="24"/>
          <w:szCs w:val="24"/>
        </w:rPr>
        <w:t xml:space="preserve">соответствии с </w:t>
      </w:r>
      <w:r w:rsidR="004E1C1E" w:rsidRPr="009661F7">
        <w:rPr>
          <w:rFonts w:ascii="Times New Roman" w:hAnsi="Times New Roman"/>
          <w:bCs/>
          <w:sz w:val="24"/>
          <w:szCs w:val="24"/>
        </w:rPr>
        <w:t>п 6.</w:t>
      </w:r>
      <w:r w:rsidR="0089391B" w:rsidRPr="009661F7">
        <w:rPr>
          <w:rFonts w:ascii="Times New Roman" w:hAnsi="Times New Roman"/>
          <w:bCs/>
          <w:sz w:val="24"/>
          <w:szCs w:val="24"/>
        </w:rPr>
        <w:t>1.</w:t>
      </w:r>
      <w:r w:rsidR="004E1C1E" w:rsidRPr="009661F7">
        <w:rPr>
          <w:rFonts w:ascii="Times New Roman" w:hAnsi="Times New Roman"/>
          <w:bCs/>
          <w:sz w:val="24"/>
          <w:szCs w:val="24"/>
        </w:rPr>
        <w:t>2.</w:t>
      </w:r>
      <w:r w:rsidRPr="009661F7">
        <w:rPr>
          <w:rFonts w:ascii="Times New Roman" w:hAnsi="Times New Roman"/>
          <w:bCs/>
          <w:sz w:val="24"/>
          <w:szCs w:val="24"/>
        </w:rPr>
        <w:t xml:space="preserve">3 </w:t>
      </w:r>
      <w:r w:rsidR="0089391B" w:rsidRPr="009661F7">
        <w:rPr>
          <w:rFonts w:ascii="Times New Roman" w:hAnsi="Times New Roman"/>
          <w:bCs/>
          <w:sz w:val="24"/>
          <w:szCs w:val="24"/>
        </w:rPr>
        <w:t>п</w:t>
      </w:r>
      <w:r w:rsidRPr="009661F7">
        <w:rPr>
          <w:rFonts w:ascii="Times New Roman" w:hAnsi="Times New Roman"/>
          <w:bCs/>
          <w:sz w:val="24"/>
          <w:szCs w:val="24"/>
        </w:rPr>
        <w:t>римерной программы по профессии/специальности</w:t>
      </w:r>
      <w:r w:rsidR="004E1C1E" w:rsidRPr="009661F7">
        <w:rPr>
          <w:rFonts w:ascii="Times New Roman" w:hAnsi="Times New Roman"/>
          <w:bCs/>
          <w:sz w:val="24"/>
          <w:szCs w:val="24"/>
        </w:rPr>
        <w:t>.</w:t>
      </w:r>
    </w:p>
    <w:p w:rsidR="00050ACF" w:rsidRPr="009661F7" w:rsidRDefault="00050ACF" w:rsidP="00317E74">
      <w:pPr>
        <w:suppressAutoHyphens/>
        <w:spacing w:after="0"/>
        <w:ind w:firstLine="709"/>
        <w:jc w:val="both"/>
        <w:rPr>
          <w:rFonts w:ascii="Times New Roman" w:hAnsi="Times New Roman"/>
          <w:bCs/>
          <w:sz w:val="24"/>
          <w:szCs w:val="24"/>
        </w:rPr>
      </w:pPr>
    </w:p>
    <w:p w:rsidR="00340ACF" w:rsidRPr="009661F7" w:rsidRDefault="00340ACF" w:rsidP="00317E74">
      <w:pPr>
        <w:spacing w:after="0"/>
        <w:ind w:firstLine="709"/>
        <w:rPr>
          <w:rFonts w:ascii="Times New Roman" w:hAnsi="Times New Roman"/>
          <w:b/>
          <w:bCs/>
          <w:sz w:val="24"/>
          <w:szCs w:val="24"/>
        </w:rPr>
      </w:pPr>
      <w:r w:rsidRPr="009661F7">
        <w:rPr>
          <w:rFonts w:ascii="Times New Roman" w:hAnsi="Times New Roman"/>
          <w:b/>
          <w:bCs/>
          <w:sz w:val="24"/>
          <w:szCs w:val="24"/>
        </w:rPr>
        <w:t>3.2. Информационное обеспечение реализации программы</w:t>
      </w:r>
    </w:p>
    <w:p w:rsidR="00CC1FB7" w:rsidRPr="009661F7" w:rsidRDefault="00340ACF" w:rsidP="00317E74">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9661F7">
        <w:rPr>
          <w:rFonts w:ascii="Times New Roman" w:hAnsi="Times New Roman"/>
          <w:bCs/>
          <w:sz w:val="24"/>
          <w:szCs w:val="24"/>
        </w:rPr>
        <w:t>п</w:t>
      </w:r>
      <w:r w:rsidR="00CC1FB7" w:rsidRPr="009661F7">
        <w:rPr>
          <w:rFonts w:ascii="Times New Roman" w:hAnsi="Times New Roman"/>
          <w:sz w:val="24"/>
          <w:szCs w:val="24"/>
        </w:rPr>
        <w:t>ечатные и/или электронные образовательные и информационные ресурсы</w:t>
      </w:r>
      <w:r w:rsidR="0074514C" w:rsidRPr="009661F7">
        <w:rPr>
          <w:rFonts w:ascii="Times New Roman" w:hAnsi="Times New Roman"/>
          <w:sz w:val="24"/>
          <w:szCs w:val="24"/>
        </w:rPr>
        <w:t>,</w:t>
      </w:r>
      <w:r w:rsidR="00594361" w:rsidRPr="009661F7">
        <w:rPr>
          <w:rFonts w:ascii="Times New Roman" w:hAnsi="Times New Roman"/>
          <w:sz w:val="24"/>
          <w:szCs w:val="24"/>
        </w:rPr>
        <w:t xml:space="preserve"> рекомендованные ФУМО</w:t>
      </w:r>
      <w:r w:rsidR="00CC1FB7" w:rsidRPr="009661F7">
        <w:rPr>
          <w:rFonts w:ascii="Times New Roman" w:hAnsi="Times New Roman"/>
          <w:sz w:val="24"/>
          <w:szCs w:val="24"/>
        </w:rPr>
        <w:t>, для использов</w:t>
      </w:r>
      <w:r w:rsidR="00AD4BC4" w:rsidRPr="009661F7">
        <w:rPr>
          <w:rFonts w:ascii="Times New Roman" w:hAnsi="Times New Roman"/>
          <w:sz w:val="24"/>
          <w:szCs w:val="24"/>
        </w:rPr>
        <w:t>ания в образовательном процессе.</w:t>
      </w:r>
      <w:r w:rsidR="00594361" w:rsidRPr="009661F7">
        <w:rPr>
          <w:rFonts w:ascii="Times New Roman" w:hAnsi="Times New Roman"/>
          <w:sz w:val="24"/>
          <w:szCs w:val="24"/>
        </w:rPr>
        <w:t xml:space="preserve"> При формировании </w:t>
      </w:r>
      <w:r w:rsidR="00594361" w:rsidRPr="009661F7">
        <w:rPr>
          <w:rFonts w:ascii="Times New Roman" w:hAnsi="Times New Roman"/>
          <w:bCs/>
          <w:sz w:val="24"/>
          <w:szCs w:val="24"/>
        </w:rPr>
        <w:t xml:space="preserve">библиотечного фонда образовательной организации выбирается </w:t>
      </w:r>
      <w:r w:rsidR="00893ABC" w:rsidRPr="009661F7">
        <w:rPr>
          <w:rFonts w:ascii="Times New Roman" w:hAnsi="Times New Roman"/>
          <w:bCs/>
          <w:sz w:val="24"/>
          <w:szCs w:val="24"/>
        </w:rPr>
        <w:t>не менее</w:t>
      </w:r>
      <w:r w:rsidR="00594361" w:rsidRPr="009661F7">
        <w:rPr>
          <w:rFonts w:ascii="Times New Roman" w:hAnsi="Times New Roman"/>
          <w:bCs/>
          <w:sz w:val="24"/>
          <w:szCs w:val="24"/>
        </w:rPr>
        <w:t xml:space="preserve"> одно</w:t>
      </w:r>
      <w:r w:rsidR="00893ABC" w:rsidRPr="009661F7">
        <w:rPr>
          <w:rFonts w:ascii="Times New Roman" w:hAnsi="Times New Roman"/>
          <w:bCs/>
          <w:sz w:val="24"/>
          <w:szCs w:val="24"/>
        </w:rPr>
        <w:t>го</w:t>
      </w:r>
      <w:r w:rsidR="00594361" w:rsidRPr="009661F7">
        <w:rPr>
          <w:rFonts w:ascii="Times New Roman" w:hAnsi="Times New Roman"/>
          <w:bCs/>
          <w:sz w:val="24"/>
          <w:szCs w:val="24"/>
        </w:rPr>
        <w:t xml:space="preserve"> издани</w:t>
      </w:r>
      <w:r w:rsidR="00893ABC" w:rsidRPr="009661F7">
        <w:rPr>
          <w:rFonts w:ascii="Times New Roman" w:hAnsi="Times New Roman"/>
          <w:bCs/>
          <w:sz w:val="24"/>
          <w:szCs w:val="24"/>
        </w:rPr>
        <w:t>я</w:t>
      </w:r>
      <w:r w:rsidR="00594361" w:rsidRPr="009661F7">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9661F7" w:rsidRDefault="00CC1FB7" w:rsidP="00317E74">
      <w:pPr>
        <w:spacing w:after="0"/>
        <w:ind w:firstLine="709"/>
        <w:contextualSpacing/>
        <w:rPr>
          <w:rFonts w:ascii="Times New Roman" w:hAnsi="Times New Roman"/>
          <w:sz w:val="24"/>
          <w:szCs w:val="24"/>
        </w:rPr>
      </w:pPr>
    </w:p>
    <w:p w:rsidR="00627E1C" w:rsidRPr="009661F7" w:rsidRDefault="003F08F7" w:rsidP="00317E74">
      <w:pPr>
        <w:pStyle w:val="ae"/>
        <w:spacing w:before="0" w:after="0"/>
        <w:ind w:left="0" w:firstLine="709"/>
        <w:contextualSpacing/>
        <w:rPr>
          <w:b/>
        </w:rPr>
      </w:pPr>
      <w:r w:rsidRPr="009661F7">
        <w:rPr>
          <w:b/>
        </w:rPr>
        <w:t xml:space="preserve">3.2.1. </w:t>
      </w:r>
      <w:r w:rsidR="00F82A9B" w:rsidRPr="009661F7">
        <w:rPr>
          <w:b/>
          <w:lang w:val="ru-RU"/>
        </w:rPr>
        <w:t xml:space="preserve">Основные </w:t>
      </w:r>
      <w:r w:rsidR="00050ACF" w:rsidRPr="009661F7">
        <w:rPr>
          <w:b/>
          <w:lang w:val="ru-RU"/>
        </w:rPr>
        <w:t>печатные</w:t>
      </w:r>
      <w:r w:rsidR="00CC1FB7" w:rsidRPr="009661F7">
        <w:rPr>
          <w:b/>
        </w:rPr>
        <w:t xml:space="preserve"> издания</w:t>
      </w:r>
    </w:p>
    <w:p w:rsidR="00CC1FB7" w:rsidRPr="009661F7" w:rsidRDefault="00CC1FB7" w:rsidP="00317E74">
      <w:pPr>
        <w:spacing w:after="0"/>
        <w:ind w:firstLine="709"/>
        <w:contextualSpacing/>
        <w:rPr>
          <w:rFonts w:ascii="Times New Roman" w:hAnsi="Times New Roman"/>
          <w:b/>
          <w:sz w:val="24"/>
          <w:szCs w:val="24"/>
        </w:rPr>
      </w:pPr>
    </w:p>
    <w:p w:rsidR="00DA2FFC" w:rsidRPr="009661F7" w:rsidRDefault="009F0153" w:rsidP="009F0153">
      <w:pPr>
        <w:pStyle w:val="ae"/>
        <w:numPr>
          <w:ilvl w:val="0"/>
          <w:numId w:val="25"/>
        </w:numPr>
        <w:spacing w:after="0"/>
        <w:contextualSpacing/>
        <w:rPr>
          <w:bCs/>
          <w:iCs/>
        </w:rPr>
      </w:pPr>
      <w:r w:rsidRPr="009661F7">
        <w:rPr>
          <w:bCs/>
          <w:iCs/>
        </w:rPr>
        <w:t xml:space="preserve">Федорова Г.Н. Осуществление интеграции программных модулей: учебник для студ.учреждений сред. проф. образования. 2-е изд., стер. – М.: Издательский </w:t>
      </w:r>
      <w:r w:rsidR="00FF312D" w:rsidRPr="009661F7">
        <w:rPr>
          <w:bCs/>
          <w:iCs/>
        </w:rPr>
        <w:t>центр «Академия», 2018. – 288 с</w:t>
      </w:r>
      <w:r w:rsidR="00DA2FFC" w:rsidRPr="009661F7">
        <w:rPr>
          <w:iCs/>
        </w:rPr>
        <w:t>.</w:t>
      </w:r>
    </w:p>
    <w:p w:rsidR="009F0153" w:rsidRPr="009661F7" w:rsidRDefault="00FF312D" w:rsidP="00FF312D">
      <w:pPr>
        <w:pStyle w:val="ae"/>
        <w:numPr>
          <w:ilvl w:val="0"/>
          <w:numId w:val="25"/>
        </w:numPr>
        <w:spacing w:after="0"/>
        <w:contextualSpacing/>
        <w:rPr>
          <w:bCs/>
          <w:iCs/>
        </w:rPr>
      </w:pPr>
      <w:r w:rsidRPr="009661F7">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A2FFC" w:rsidRPr="009661F7" w:rsidRDefault="00FF312D"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 </w:t>
      </w:r>
    </w:p>
    <w:p w:rsidR="00CC1FB7" w:rsidRPr="009661F7" w:rsidRDefault="003F08F7"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3.2.2. </w:t>
      </w:r>
      <w:r w:rsidR="00291EC0" w:rsidRPr="009661F7">
        <w:rPr>
          <w:rFonts w:ascii="Times New Roman" w:hAnsi="Times New Roman"/>
          <w:b/>
          <w:sz w:val="24"/>
          <w:szCs w:val="24"/>
        </w:rPr>
        <w:t>Основные э</w:t>
      </w:r>
      <w:r w:rsidR="00CC1FB7" w:rsidRPr="009661F7">
        <w:rPr>
          <w:rFonts w:ascii="Times New Roman" w:hAnsi="Times New Roman"/>
          <w:b/>
          <w:sz w:val="24"/>
          <w:szCs w:val="24"/>
        </w:rPr>
        <w:t xml:space="preserve">лектронные </w:t>
      </w:r>
      <w:r w:rsidR="00594361" w:rsidRPr="009661F7">
        <w:rPr>
          <w:rFonts w:ascii="Times New Roman" w:hAnsi="Times New Roman"/>
          <w:b/>
          <w:sz w:val="24"/>
          <w:szCs w:val="24"/>
        </w:rPr>
        <w:t>издания</w:t>
      </w:r>
    </w:p>
    <w:p w:rsidR="00380A21" w:rsidRPr="009661F7" w:rsidRDefault="00CC1FB7" w:rsidP="00317E74">
      <w:pPr>
        <w:spacing w:after="0"/>
        <w:ind w:firstLine="709"/>
        <w:contextualSpacing/>
        <w:rPr>
          <w:rFonts w:ascii="Times New Roman" w:hAnsi="Times New Roman"/>
          <w:b/>
          <w:sz w:val="24"/>
          <w:szCs w:val="24"/>
          <w:lang w:val="en-US"/>
        </w:rPr>
      </w:pPr>
      <w:r w:rsidRPr="009661F7">
        <w:rPr>
          <w:rFonts w:ascii="Times New Roman" w:hAnsi="Times New Roman"/>
          <w:b/>
          <w:sz w:val="24"/>
          <w:szCs w:val="24"/>
        </w:rPr>
        <w:t>1.</w:t>
      </w:r>
      <w:r w:rsidR="00050ACF" w:rsidRPr="009661F7">
        <w:rPr>
          <w:rFonts w:ascii="Times New Roman" w:hAnsi="Times New Roman"/>
          <w:b/>
          <w:sz w:val="24"/>
          <w:szCs w:val="24"/>
        </w:rPr>
        <w:t xml:space="preserve"> </w:t>
      </w:r>
      <w:r w:rsidR="00204BFE" w:rsidRPr="009661F7">
        <w:rPr>
          <w:rFonts w:ascii="Times New Roman" w:hAnsi="Times New Roman"/>
          <w:b/>
          <w:sz w:val="24"/>
          <w:szCs w:val="24"/>
        </w:rPr>
        <w:t xml:space="preserve">Учебник по тестированию </w:t>
      </w:r>
      <w:r w:rsidR="00204BFE" w:rsidRPr="009661F7">
        <w:rPr>
          <w:rFonts w:ascii="Times New Roman" w:hAnsi="Times New Roman"/>
          <w:b/>
          <w:sz w:val="24"/>
          <w:szCs w:val="24"/>
          <w:lang w:val="en-US"/>
        </w:rPr>
        <w:t>protesting.ru</w:t>
      </w:r>
    </w:p>
    <w:p w:rsidR="00204BFE" w:rsidRPr="009661F7" w:rsidRDefault="00204BFE"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2. Учебник по </w:t>
      </w:r>
      <w:r w:rsidRPr="009661F7">
        <w:rPr>
          <w:rFonts w:ascii="Times New Roman" w:hAnsi="Times New Roman"/>
          <w:b/>
          <w:sz w:val="24"/>
          <w:szCs w:val="24"/>
          <w:lang w:val="en-US"/>
        </w:rPr>
        <w:t>HTML</w:t>
      </w:r>
      <w:r w:rsidRPr="009661F7">
        <w:rPr>
          <w:rFonts w:ascii="Times New Roman" w:hAnsi="Times New Roman"/>
          <w:b/>
          <w:sz w:val="24"/>
          <w:szCs w:val="24"/>
        </w:rPr>
        <w:t xml:space="preserve"> </w:t>
      </w:r>
      <w:r w:rsidRPr="009661F7">
        <w:rPr>
          <w:rFonts w:ascii="Times New Roman" w:hAnsi="Times New Roman"/>
          <w:b/>
          <w:sz w:val="24"/>
          <w:szCs w:val="24"/>
          <w:lang w:val="en-US"/>
        </w:rPr>
        <w:t>http</w:t>
      </w:r>
      <w:r w:rsidRPr="009661F7">
        <w:rPr>
          <w:rFonts w:ascii="Times New Roman" w:hAnsi="Times New Roman"/>
          <w:b/>
          <w:sz w:val="24"/>
          <w:szCs w:val="24"/>
        </w:rPr>
        <w:t>://</w:t>
      </w:r>
      <w:r w:rsidRPr="009661F7">
        <w:rPr>
          <w:rFonts w:ascii="Times New Roman" w:hAnsi="Times New Roman"/>
          <w:b/>
          <w:sz w:val="24"/>
          <w:szCs w:val="24"/>
          <w:lang w:val="en-US"/>
        </w:rPr>
        <w:t>htmlbook</w:t>
      </w:r>
      <w:r w:rsidRPr="009661F7">
        <w:rPr>
          <w:rFonts w:ascii="Times New Roman" w:hAnsi="Times New Roman"/>
          <w:b/>
          <w:sz w:val="24"/>
          <w:szCs w:val="24"/>
        </w:rPr>
        <w:t>.</w:t>
      </w:r>
      <w:r w:rsidRPr="009661F7">
        <w:rPr>
          <w:rFonts w:ascii="Times New Roman" w:hAnsi="Times New Roman"/>
          <w:b/>
          <w:sz w:val="24"/>
          <w:szCs w:val="24"/>
          <w:lang w:val="en-US"/>
        </w:rPr>
        <w:t>ru</w:t>
      </w:r>
      <w:r w:rsidRPr="009661F7">
        <w:rPr>
          <w:rFonts w:ascii="Times New Roman" w:hAnsi="Times New Roman"/>
          <w:b/>
          <w:sz w:val="24"/>
          <w:szCs w:val="24"/>
        </w:rPr>
        <w:t>/</w:t>
      </w:r>
    </w:p>
    <w:p w:rsidR="00204BFE" w:rsidRPr="009661F7" w:rsidRDefault="00204BFE"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3. </w:t>
      </w:r>
      <w:r w:rsidR="007006AE" w:rsidRPr="009661F7">
        <w:rPr>
          <w:rFonts w:ascii="Times New Roman" w:hAnsi="Times New Roman"/>
          <w:b/>
          <w:sz w:val="24"/>
          <w:szCs w:val="24"/>
        </w:rPr>
        <w:t xml:space="preserve">Учебник по </w:t>
      </w:r>
      <w:r w:rsidR="007006AE" w:rsidRPr="009661F7">
        <w:rPr>
          <w:rFonts w:ascii="Times New Roman" w:hAnsi="Times New Roman"/>
          <w:b/>
          <w:sz w:val="24"/>
          <w:szCs w:val="24"/>
          <w:lang w:val="en-US"/>
        </w:rPr>
        <w:t>CSS</w:t>
      </w:r>
      <w:r w:rsidR="007006AE" w:rsidRPr="009661F7">
        <w:rPr>
          <w:rFonts w:ascii="Times New Roman" w:hAnsi="Times New Roman"/>
          <w:b/>
          <w:sz w:val="24"/>
          <w:szCs w:val="24"/>
        </w:rPr>
        <w:t xml:space="preserve"> </w:t>
      </w:r>
      <w:r w:rsidR="007006AE" w:rsidRPr="009661F7">
        <w:rPr>
          <w:rFonts w:ascii="Times New Roman" w:hAnsi="Times New Roman"/>
          <w:b/>
          <w:sz w:val="24"/>
          <w:szCs w:val="24"/>
          <w:lang w:val="en-US"/>
        </w:rPr>
        <w:t>https</w:t>
      </w:r>
      <w:r w:rsidR="007006AE" w:rsidRPr="009661F7">
        <w:rPr>
          <w:rFonts w:ascii="Times New Roman" w:hAnsi="Times New Roman"/>
          <w:b/>
          <w:sz w:val="24"/>
          <w:szCs w:val="24"/>
        </w:rPr>
        <w:t>://</w:t>
      </w:r>
      <w:r w:rsidR="007006AE" w:rsidRPr="009661F7">
        <w:rPr>
          <w:rFonts w:ascii="Times New Roman" w:hAnsi="Times New Roman"/>
          <w:b/>
          <w:sz w:val="24"/>
          <w:szCs w:val="24"/>
          <w:lang w:val="en-US"/>
        </w:rPr>
        <w:t>www</w:t>
      </w:r>
      <w:r w:rsidR="007006AE" w:rsidRPr="009661F7">
        <w:rPr>
          <w:rFonts w:ascii="Times New Roman" w:hAnsi="Times New Roman"/>
          <w:b/>
          <w:sz w:val="24"/>
          <w:szCs w:val="24"/>
        </w:rPr>
        <w:t>.</w:t>
      </w:r>
      <w:r w:rsidR="007006AE" w:rsidRPr="009661F7">
        <w:rPr>
          <w:rFonts w:ascii="Times New Roman" w:hAnsi="Times New Roman"/>
          <w:b/>
          <w:sz w:val="24"/>
          <w:szCs w:val="24"/>
          <w:lang w:val="en-US"/>
        </w:rPr>
        <w:t>schoolsw</w:t>
      </w:r>
      <w:r w:rsidR="007006AE" w:rsidRPr="009661F7">
        <w:rPr>
          <w:rFonts w:ascii="Times New Roman" w:hAnsi="Times New Roman"/>
          <w:b/>
          <w:sz w:val="24"/>
          <w:szCs w:val="24"/>
        </w:rPr>
        <w:t>3.</w:t>
      </w:r>
      <w:r w:rsidR="007006AE" w:rsidRPr="009661F7">
        <w:rPr>
          <w:rFonts w:ascii="Times New Roman" w:hAnsi="Times New Roman"/>
          <w:b/>
          <w:sz w:val="24"/>
          <w:szCs w:val="24"/>
          <w:lang w:val="en-US"/>
        </w:rPr>
        <w:t>com</w:t>
      </w:r>
      <w:r w:rsidR="007006AE" w:rsidRPr="009661F7">
        <w:rPr>
          <w:rFonts w:ascii="Times New Roman" w:hAnsi="Times New Roman"/>
          <w:b/>
          <w:sz w:val="24"/>
          <w:szCs w:val="24"/>
        </w:rPr>
        <w:t>/</w:t>
      </w:r>
      <w:r w:rsidR="007006AE" w:rsidRPr="009661F7">
        <w:rPr>
          <w:rFonts w:ascii="Times New Roman" w:hAnsi="Times New Roman"/>
          <w:b/>
          <w:sz w:val="24"/>
          <w:szCs w:val="24"/>
          <w:lang w:val="en-US"/>
        </w:rPr>
        <w:t>css</w:t>
      </w:r>
      <w:r w:rsidR="007006AE" w:rsidRPr="009661F7">
        <w:rPr>
          <w:rFonts w:ascii="Times New Roman" w:hAnsi="Times New Roman"/>
          <w:b/>
          <w:sz w:val="24"/>
          <w:szCs w:val="24"/>
        </w:rPr>
        <w:t>/</w:t>
      </w:r>
    </w:p>
    <w:p w:rsidR="007006AE" w:rsidRPr="009661F7" w:rsidRDefault="007006AE"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4. Учебник по </w:t>
      </w:r>
      <w:r w:rsidRPr="009661F7">
        <w:rPr>
          <w:rFonts w:ascii="Times New Roman" w:hAnsi="Times New Roman"/>
          <w:b/>
          <w:sz w:val="24"/>
          <w:szCs w:val="24"/>
          <w:lang w:val="en-US"/>
        </w:rPr>
        <w:t>JavaScript</w:t>
      </w:r>
      <w:r w:rsidRPr="009661F7">
        <w:rPr>
          <w:rFonts w:ascii="Times New Roman" w:hAnsi="Times New Roman"/>
          <w:b/>
          <w:sz w:val="24"/>
          <w:szCs w:val="24"/>
        </w:rPr>
        <w:t xml:space="preserve"> </w:t>
      </w:r>
      <w:r w:rsidR="00A27CC5" w:rsidRPr="009661F7">
        <w:rPr>
          <w:rFonts w:ascii="Times New Roman" w:hAnsi="Times New Roman"/>
          <w:b/>
          <w:sz w:val="24"/>
          <w:szCs w:val="24"/>
        </w:rPr>
        <w:t>https://learn.javascript.ru/</w:t>
      </w:r>
    </w:p>
    <w:p w:rsidR="00A27CC5" w:rsidRPr="009661F7" w:rsidRDefault="00A27CC5"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5. Учебник по </w:t>
      </w:r>
      <w:r w:rsidRPr="009661F7">
        <w:rPr>
          <w:rFonts w:ascii="Times New Roman" w:hAnsi="Times New Roman"/>
          <w:b/>
          <w:sz w:val="24"/>
          <w:szCs w:val="24"/>
          <w:lang w:val="en-US"/>
        </w:rPr>
        <w:t>PHP</w:t>
      </w:r>
      <w:r w:rsidRPr="009661F7">
        <w:rPr>
          <w:rFonts w:ascii="Times New Roman" w:hAnsi="Times New Roman"/>
          <w:b/>
          <w:sz w:val="24"/>
          <w:szCs w:val="24"/>
        </w:rPr>
        <w:t xml:space="preserve"> </w:t>
      </w:r>
      <w:r w:rsidRPr="009661F7">
        <w:rPr>
          <w:rFonts w:ascii="Times New Roman" w:hAnsi="Times New Roman"/>
          <w:b/>
          <w:sz w:val="24"/>
          <w:szCs w:val="24"/>
          <w:lang w:val="en-US"/>
        </w:rPr>
        <w:t>php</w:t>
      </w:r>
      <w:r w:rsidRPr="009661F7">
        <w:rPr>
          <w:rFonts w:ascii="Times New Roman" w:hAnsi="Times New Roman"/>
          <w:b/>
          <w:sz w:val="24"/>
          <w:szCs w:val="24"/>
        </w:rPr>
        <w:t>.</w:t>
      </w:r>
      <w:r w:rsidRPr="009661F7">
        <w:rPr>
          <w:rFonts w:ascii="Times New Roman" w:hAnsi="Times New Roman"/>
          <w:b/>
          <w:sz w:val="24"/>
          <w:szCs w:val="24"/>
          <w:lang w:val="en-US"/>
        </w:rPr>
        <w:t>ru</w:t>
      </w:r>
    </w:p>
    <w:p w:rsidR="00A27CC5" w:rsidRPr="009661F7" w:rsidRDefault="00A27CC5"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6. </w:t>
      </w:r>
      <w:r w:rsidR="00744249" w:rsidRPr="009661F7">
        <w:rPr>
          <w:rFonts w:ascii="Times New Roman" w:hAnsi="Times New Roman"/>
          <w:b/>
          <w:sz w:val="24"/>
          <w:szCs w:val="24"/>
        </w:rPr>
        <w:t>Разработка веб-сайтов https://habr.com/ru/hub/webdev/</w:t>
      </w:r>
    </w:p>
    <w:p w:rsidR="00380A21" w:rsidRPr="009661F7" w:rsidRDefault="00380A21" w:rsidP="00317E74">
      <w:pPr>
        <w:pStyle w:val="1"/>
        <w:suppressAutoHyphens/>
        <w:spacing w:before="0" w:after="0"/>
        <w:ind w:firstLine="709"/>
        <w:jc w:val="both"/>
        <w:rPr>
          <w:rFonts w:ascii="Times New Roman" w:hAnsi="Times New Roman"/>
          <w:b w:val="0"/>
          <w:bCs w:val="0"/>
          <w:sz w:val="24"/>
          <w:szCs w:val="24"/>
        </w:rPr>
      </w:pPr>
    </w:p>
    <w:p w:rsidR="00CC1FB7" w:rsidRPr="009661F7" w:rsidRDefault="00CC1FB7" w:rsidP="00317E74">
      <w:pPr>
        <w:suppressAutoHyphens/>
        <w:spacing w:after="0"/>
        <w:ind w:firstLine="709"/>
        <w:contextualSpacing/>
        <w:rPr>
          <w:rFonts w:ascii="Times New Roman" w:hAnsi="Times New Roman"/>
          <w:bCs/>
          <w:sz w:val="24"/>
          <w:szCs w:val="24"/>
        </w:rPr>
      </w:pPr>
      <w:r w:rsidRPr="009661F7">
        <w:rPr>
          <w:rFonts w:ascii="Times New Roman" w:hAnsi="Times New Roman"/>
          <w:b/>
          <w:bCs/>
          <w:sz w:val="24"/>
          <w:szCs w:val="24"/>
        </w:rPr>
        <w:t>3.2.</w:t>
      </w:r>
      <w:r w:rsidR="003F08F7" w:rsidRPr="009661F7">
        <w:rPr>
          <w:rFonts w:ascii="Times New Roman" w:hAnsi="Times New Roman"/>
          <w:b/>
          <w:bCs/>
          <w:sz w:val="24"/>
          <w:szCs w:val="24"/>
        </w:rPr>
        <w:t>3</w:t>
      </w:r>
      <w:r w:rsidRPr="009661F7">
        <w:rPr>
          <w:rFonts w:ascii="Times New Roman" w:hAnsi="Times New Roman"/>
          <w:b/>
          <w:bCs/>
          <w:sz w:val="24"/>
          <w:szCs w:val="24"/>
        </w:rPr>
        <w:t xml:space="preserve">. Дополнительные источники </w:t>
      </w:r>
      <w:r w:rsidRPr="009661F7">
        <w:rPr>
          <w:rFonts w:ascii="Times New Roman" w:hAnsi="Times New Roman"/>
          <w:bCs/>
          <w:sz w:val="24"/>
          <w:szCs w:val="24"/>
        </w:rPr>
        <w:t>(при необходимости)</w:t>
      </w:r>
    </w:p>
    <w:p w:rsidR="00FB3410" w:rsidRPr="009661F7" w:rsidRDefault="00CC1FB7" w:rsidP="00FB3410">
      <w:pPr>
        <w:spacing w:after="0"/>
        <w:ind w:firstLine="709"/>
        <w:contextualSpacing/>
        <w:jc w:val="both"/>
        <w:rPr>
          <w:rFonts w:ascii="Times New Roman" w:hAnsi="Times New Roman"/>
          <w:sz w:val="24"/>
          <w:szCs w:val="24"/>
        </w:rPr>
      </w:pPr>
      <w:r w:rsidRPr="009661F7">
        <w:rPr>
          <w:rFonts w:ascii="Times New Roman" w:hAnsi="Times New Roman"/>
          <w:b/>
          <w:sz w:val="24"/>
          <w:szCs w:val="24"/>
        </w:rPr>
        <w:t>1</w:t>
      </w:r>
      <w:r w:rsidR="00FB3410" w:rsidRPr="009661F7">
        <w:t xml:space="preserve">. </w:t>
      </w:r>
      <w:r w:rsidR="00FB3410" w:rsidRPr="009661F7">
        <w:rPr>
          <w:rFonts w:ascii="Times New Roman" w:hAnsi="Times New Roman"/>
          <w:sz w:val="24"/>
          <w:szCs w:val="24"/>
        </w:rPr>
        <w:t>Рудаков А.В. Технология разработки программных продуктов: учебник для студ.учреждений сред. проф. образования. 9-е изд., стер. – М.: Издательский центр «Академия», 2014. – 208 с.</w:t>
      </w:r>
    </w:p>
    <w:p w:rsidR="00050ACF" w:rsidRPr="009661F7" w:rsidRDefault="00FB3410" w:rsidP="00FB3410">
      <w:pPr>
        <w:spacing w:after="0"/>
        <w:ind w:firstLine="709"/>
        <w:contextualSpacing/>
        <w:jc w:val="both"/>
        <w:rPr>
          <w:rFonts w:ascii="Times New Roman" w:hAnsi="Times New Roman"/>
          <w:sz w:val="24"/>
          <w:szCs w:val="24"/>
        </w:rPr>
      </w:pPr>
      <w:r w:rsidRPr="009661F7">
        <w:rPr>
          <w:rFonts w:ascii="Times New Roman" w:hAnsi="Times New Roman"/>
          <w:sz w:val="24"/>
          <w:szCs w:val="24"/>
        </w:rPr>
        <w:lastRenderedPageBreak/>
        <w:t>2.</w:t>
      </w:r>
      <w:r w:rsidRPr="009661F7">
        <w:rPr>
          <w:rFonts w:ascii="Times New Roman" w:hAnsi="Times New Roman"/>
          <w:sz w:val="24"/>
          <w:szCs w:val="24"/>
        </w:rPr>
        <w:tab/>
        <w:t xml:space="preserve"> Рудаков А.В., Федорова Г.Н. Технология разработки программных продуктов. Практикум: учеб. пособие для студ.учреждений сред. проф. образования. 4-е изд., стер. – М.: Издательский центр «Академия», 2014. – 192 с.</w:t>
      </w:r>
    </w:p>
    <w:p w:rsidR="00C958D0" w:rsidRPr="009661F7" w:rsidRDefault="00C958D0" w:rsidP="00FB3410">
      <w:pPr>
        <w:spacing w:after="0"/>
        <w:ind w:firstLine="709"/>
        <w:contextualSpacing/>
        <w:jc w:val="both"/>
        <w:rPr>
          <w:rFonts w:ascii="Times New Roman" w:hAnsi="Times New Roman"/>
          <w:bCs/>
          <w:sz w:val="24"/>
          <w:szCs w:val="24"/>
          <w:lang w:val="x-none"/>
        </w:rPr>
      </w:pPr>
      <w:r w:rsidRPr="009661F7">
        <w:rPr>
          <w:rFonts w:ascii="Times New Roman" w:hAnsi="Times New Roman"/>
          <w:bCs/>
          <w:sz w:val="24"/>
          <w:szCs w:val="24"/>
        </w:rPr>
        <w:t>3</w:t>
      </w:r>
      <w:r w:rsidRPr="009661F7">
        <w:rPr>
          <w:rFonts w:ascii="Times New Roman" w:hAnsi="Times New Roman"/>
          <w:bCs/>
          <w:sz w:val="24"/>
          <w:szCs w:val="24"/>
          <w:lang w:val="x-none"/>
        </w:rPr>
        <w:t>.</w:t>
      </w:r>
      <w:r w:rsidRPr="009661F7">
        <w:rPr>
          <w:rFonts w:ascii="Times New Roman" w:hAnsi="Times New Roman"/>
          <w:bCs/>
          <w:sz w:val="24"/>
          <w:szCs w:val="24"/>
          <w:lang w:val="x-none"/>
        </w:rPr>
        <w:tab/>
        <w:t>Интернет-ресурсы (http://citforum.ru/programming/application/program/, intuit.ru, http://www.tstu.ru/education/elib/pdf/2011/milovanov-t.pdf, http://edu.nstu.ru/, http://joomlaportal.ru/, http://www.intuit.ru/, http://phpclub.ru/, http://ru.html.net/, javascript.ru ))</w:t>
      </w:r>
    </w:p>
    <w:p w:rsidR="00050ACF" w:rsidRPr="009661F7" w:rsidRDefault="00050ACF" w:rsidP="00317E74">
      <w:pPr>
        <w:spacing w:after="0"/>
        <w:ind w:firstLine="709"/>
        <w:contextualSpacing/>
        <w:rPr>
          <w:rFonts w:ascii="Times New Roman" w:hAnsi="Times New Roman"/>
          <w:bCs/>
          <w:sz w:val="24"/>
          <w:szCs w:val="24"/>
        </w:rPr>
      </w:pPr>
    </w:p>
    <w:p w:rsidR="00050ACF" w:rsidRPr="009661F7" w:rsidRDefault="00050ACF" w:rsidP="00317E74">
      <w:pPr>
        <w:spacing w:after="0"/>
        <w:ind w:firstLine="709"/>
        <w:contextualSpacing/>
        <w:rPr>
          <w:rFonts w:ascii="Times New Roman" w:hAnsi="Times New Roman"/>
          <w:bCs/>
          <w:sz w:val="24"/>
          <w:szCs w:val="24"/>
        </w:rPr>
      </w:pPr>
    </w:p>
    <w:p w:rsidR="00050ACF" w:rsidRPr="009661F7" w:rsidRDefault="00050ACF" w:rsidP="00317E74">
      <w:pPr>
        <w:spacing w:after="0"/>
        <w:ind w:firstLine="709"/>
        <w:contextualSpacing/>
        <w:rPr>
          <w:rFonts w:ascii="Times New Roman" w:hAnsi="Times New Roman"/>
          <w:bCs/>
          <w:sz w:val="24"/>
          <w:szCs w:val="24"/>
        </w:rPr>
      </w:pPr>
    </w:p>
    <w:p w:rsidR="0037102E" w:rsidRPr="009661F7" w:rsidRDefault="0037102E">
      <w:pPr>
        <w:spacing w:after="0" w:line="240" w:lineRule="auto"/>
        <w:rPr>
          <w:rFonts w:ascii="Times New Roman" w:hAnsi="Times New Roman"/>
          <w:b/>
          <w:sz w:val="24"/>
          <w:szCs w:val="24"/>
        </w:rPr>
      </w:pPr>
      <w:r w:rsidRPr="009661F7">
        <w:rPr>
          <w:rFonts w:ascii="Times New Roman" w:hAnsi="Times New Roman"/>
          <w:b/>
          <w:sz w:val="24"/>
          <w:szCs w:val="24"/>
        </w:rPr>
        <w:br w:type="page"/>
      </w:r>
    </w:p>
    <w:p w:rsidR="0037301B" w:rsidRPr="009661F7" w:rsidRDefault="006D529D" w:rsidP="00315F61">
      <w:pPr>
        <w:ind w:hanging="142"/>
        <w:jc w:val="center"/>
      </w:pPr>
      <w:r w:rsidRPr="009661F7">
        <w:rPr>
          <w:rFonts w:ascii="Times New Roman" w:hAnsi="Times New Roman"/>
          <w:b/>
          <w:sz w:val="24"/>
          <w:szCs w:val="24"/>
        </w:rPr>
        <w:lastRenderedPageBreak/>
        <w:t xml:space="preserve">4. КОНТРОЛЬ И ОЦЕНКА РЕЗУЛЬТАТОВ ОСВОЕНИЯ </w:t>
      </w:r>
      <w:r w:rsidR="00050ACF" w:rsidRPr="009661F7">
        <w:rPr>
          <w:rFonts w:ascii="Times New Roman" w:hAnsi="Times New Roman"/>
          <w:b/>
          <w:sz w:val="24"/>
          <w:szCs w:val="24"/>
        </w:rPr>
        <w:br/>
      </w:r>
      <w:r w:rsidRPr="009661F7">
        <w:rPr>
          <w:rFonts w:ascii="Times New Roman" w:hAnsi="Times New Roman"/>
          <w:b/>
          <w:sz w:val="24"/>
          <w:szCs w:val="24"/>
        </w:rPr>
        <w:t>ПРОФЕССИОНАЛЬНОГО МОДУЛЯ</w:t>
      </w:r>
    </w:p>
    <w:p w:rsidR="005E2C23" w:rsidRPr="009661F7" w:rsidRDefault="005E2C23" w:rsidP="00CA1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5E2C23" w:rsidRPr="009661F7" w:rsidTr="008D0F6B">
        <w:tc>
          <w:tcPr>
            <w:tcW w:w="3190" w:type="dxa"/>
            <w:shd w:val="clear" w:color="auto" w:fill="auto"/>
          </w:tcPr>
          <w:p w:rsidR="005E2C23" w:rsidRPr="009661F7" w:rsidRDefault="005E2C23" w:rsidP="008D0F6B">
            <w:pPr>
              <w:spacing w:after="0" w:line="240" w:lineRule="auto"/>
              <w:jc w:val="center"/>
              <w:rPr>
                <w:rFonts w:ascii="Times New Roman" w:hAnsi="Times New Roman"/>
                <w:b/>
                <w:bCs/>
                <w:i/>
                <w:sz w:val="24"/>
                <w:szCs w:val="24"/>
              </w:rPr>
            </w:pPr>
            <w:r w:rsidRPr="009661F7">
              <w:rPr>
                <w:rFonts w:ascii="Times New Roman" w:hAnsi="Times New Roman"/>
                <w:b/>
                <w:bCs/>
                <w:i/>
                <w:sz w:val="24"/>
                <w:szCs w:val="24"/>
              </w:rPr>
              <w:t>Результаты обучения</w:t>
            </w:r>
          </w:p>
        </w:tc>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sz w:val="24"/>
                <w:szCs w:val="24"/>
              </w:rPr>
            </w:pPr>
            <w:r w:rsidRPr="009661F7">
              <w:rPr>
                <w:rFonts w:ascii="Times New Roman" w:hAnsi="Times New Roman"/>
                <w:b/>
                <w:bCs/>
                <w:i/>
                <w:sz w:val="24"/>
                <w:szCs w:val="24"/>
              </w:rPr>
              <w:t>Критерии оценки</w:t>
            </w:r>
          </w:p>
        </w:tc>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sz w:val="24"/>
                <w:szCs w:val="24"/>
              </w:rPr>
            </w:pPr>
            <w:r w:rsidRPr="009661F7">
              <w:rPr>
                <w:rFonts w:ascii="Times New Roman" w:hAnsi="Times New Roman"/>
                <w:b/>
                <w:bCs/>
                <w:i/>
                <w:sz w:val="24"/>
                <w:szCs w:val="24"/>
              </w:rPr>
              <w:t>Методы оценки</w:t>
            </w:r>
          </w:p>
        </w:tc>
      </w:tr>
      <w:tr w:rsidR="005E2C23" w:rsidRPr="009661F7" w:rsidTr="008D0F6B">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bCs/>
                <w:i/>
                <w:sz w:val="24"/>
                <w:szCs w:val="24"/>
              </w:rPr>
            </w:pPr>
            <w:r w:rsidRPr="009661F7">
              <w:rPr>
                <w:rFonts w:ascii="Times New Roman" w:hAnsi="Times New Roman"/>
                <w:b/>
                <w:bCs/>
                <w:i/>
                <w:sz w:val="24"/>
                <w:szCs w:val="24"/>
              </w:rPr>
              <w:t>Умения</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использовать выбранную систему контроля версий;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использовать методы для получения кода с заданной функциональностью и степенью качества.</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создавать Web-документы с помощью языков разметки гипертекста;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размещать на Web-страницах графические изображения, анимацию;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связывать отдельные страницы сайта при помощи гиперссылок;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применять прикладные инструментальные средства для создания Web-документов;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создавать клиентские скрипты (JavaScript, VBScript) и серверные скрипты (SSI, PHP, Perl, Python); </w:t>
            </w:r>
          </w:p>
          <w:p w:rsidR="001B4DE7" w:rsidRPr="009661F7" w:rsidRDefault="001B4DE7" w:rsidP="001B4DE7">
            <w:pPr>
              <w:pStyle w:val="ae"/>
              <w:numPr>
                <w:ilvl w:val="0"/>
                <w:numId w:val="30"/>
              </w:numPr>
              <w:spacing w:after="0"/>
              <w:ind w:left="0" w:firstLine="0"/>
              <w:contextualSpacing/>
              <w:rPr>
                <w:b/>
              </w:rPr>
            </w:pPr>
            <w:r w:rsidRPr="009661F7">
              <w:rPr>
                <w:bCs/>
                <w:lang w:eastAsia="en-US"/>
              </w:rPr>
              <w:t xml:space="preserve">создавать гостевые книги, чаты и форумы на базе текстовых файлов, использовать функции включения содержимого </w:t>
            </w:r>
            <w:r w:rsidRPr="009661F7">
              <w:rPr>
                <w:bCs/>
                <w:lang w:eastAsia="en-US"/>
              </w:rPr>
              <w:lastRenderedPageBreak/>
              <w:t>других файлов и генерации кода «на лету»;</w:t>
            </w:r>
          </w:p>
        </w:tc>
        <w:tc>
          <w:tcPr>
            <w:tcW w:w="3190" w:type="dxa"/>
            <w:shd w:val="clear" w:color="auto" w:fill="auto"/>
          </w:tcPr>
          <w:p w:rsidR="003216F2" w:rsidRPr="009661F7" w:rsidRDefault="003216F2" w:rsidP="004A2ED2">
            <w:pPr>
              <w:spacing w:after="0"/>
              <w:rPr>
                <w:rFonts w:ascii="Times New Roman" w:hAnsi="Times New Roman"/>
              </w:rPr>
            </w:pPr>
            <w:r w:rsidRPr="009661F7">
              <w:rPr>
                <w:rFonts w:ascii="Times New Roman" w:hAnsi="Times New Roman"/>
              </w:rPr>
              <w:lastRenderedPageBreak/>
              <w:t>разработ</w:t>
            </w:r>
            <w:r w:rsidR="008702B4" w:rsidRPr="009661F7">
              <w:rPr>
                <w:rFonts w:ascii="Times New Roman" w:hAnsi="Times New Roman"/>
              </w:rPr>
              <w:t>ан</w:t>
            </w:r>
            <w:r w:rsidRPr="009661F7">
              <w:rPr>
                <w:rFonts w:ascii="Times New Roman" w:hAnsi="Times New Roman"/>
              </w:rPr>
              <w:t xml:space="preserve"> и обоснован вариант интеграционного решения с помощью графических средств среды разработки.</w:t>
            </w:r>
          </w:p>
          <w:p w:rsidR="003216F2" w:rsidRPr="009661F7" w:rsidRDefault="003216F2" w:rsidP="004A2ED2">
            <w:pPr>
              <w:spacing w:after="0"/>
              <w:rPr>
                <w:rFonts w:ascii="Times New Roman" w:hAnsi="Times New Roman"/>
              </w:rPr>
            </w:pPr>
            <w:r w:rsidRPr="009661F7">
              <w:rPr>
                <w:rFonts w:ascii="Times New Roman" w:hAnsi="Times New Roman"/>
              </w:rPr>
              <w:t>- указано хотя бы одно альтернативное решение.</w:t>
            </w:r>
          </w:p>
          <w:p w:rsidR="003216F2" w:rsidRPr="009661F7" w:rsidRDefault="003216F2" w:rsidP="004A2ED2">
            <w:pPr>
              <w:spacing w:after="0"/>
              <w:rPr>
                <w:rFonts w:ascii="Times New Roman" w:hAnsi="Times New Roman"/>
              </w:rPr>
            </w:pPr>
            <w:r w:rsidRPr="009661F7">
              <w:rPr>
                <w:rFonts w:ascii="Times New Roman" w:hAnsi="Times New Roman"/>
              </w:rPr>
              <w:t>- бизнес-процессы учтены в полном объеме.</w:t>
            </w:r>
          </w:p>
          <w:p w:rsidR="005E2C23" w:rsidRPr="009661F7" w:rsidRDefault="003216F2" w:rsidP="004A2ED2">
            <w:pPr>
              <w:spacing w:after="0" w:line="240" w:lineRule="auto"/>
              <w:contextualSpacing/>
              <w:rPr>
                <w:rFonts w:ascii="Times New Roman" w:hAnsi="Times New Roman"/>
              </w:rPr>
            </w:pPr>
            <w:r w:rsidRPr="009661F7">
              <w:rPr>
                <w:rFonts w:ascii="Times New Roman" w:hAnsi="Times New Roman"/>
              </w:rPr>
              <w:t xml:space="preserve">- варианта проектного решения </w:t>
            </w:r>
            <w:r w:rsidR="008702B4" w:rsidRPr="009661F7">
              <w:rPr>
                <w:rFonts w:ascii="Times New Roman" w:hAnsi="Times New Roman"/>
              </w:rPr>
              <w:t xml:space="preserve">оформлен </w:t>
            </w:r>
            <w:r w:rsidRPr="009661F7">
              <w:rPr>
                <w:rFonts w:ascii="Times New Roman" w:hAnsi="Times New Roman"/>
              </w:rPr>
              <w:t>в полном соответствии с требованиями стандартов;</w:t>
            </w:r>
          </w:p>
          <w:p w:rsidR="003216F2" w:rsidRPr="009661F7" w:rsidRDefault="003216F2" w:rsidP="004A2ED2">
            <w:pPr>
              <w:spacing w:after="0"/>
              <w:rPr>
                <w:rFonts w:ascii="Times New Roman" w:hAnsi="Times New Roman"/>
              </w:rPr>
            </w:pPr>
            <w:r w:rsidRPr="009661F7">
              <w:rPr>
                <w:rFonts w:ascii="Times New Roman" w:hAnsi="Times New Roman"/>
              </w:rPr>
              <w:t>- в системе контроля версий</w:t>
            </w:r>
            <w:r w:rsidR="008702B4" w:rsidRPr="009661F7">
              <w:rPr>
                <w:rFonts w:ascii="Times New Roman" w:hAnsi="Times New Roman"/>
              </w:rPr>
              <w:t xml:space="preserve"> выбрана версия</w:t>
            </w:r>
            <w:r w:rsidRPr="009661F7">
              <w:rPr>
                <w:rFonts w:ascii="Times New Roman" w:hAnsi="Times New Roman"/>
              </w:rPr>
              <w:t xml:space="preserve"> проекта.</w:t>
            </w:r>
          </w:p>
          <w:p w:rsidR="003216F2" w:rsidRPr="009661F7" w:rsidRDefault="003216F2" w:rsidP="004A2ED2">
            <w:pPr>
              <w:spacing w:after="0"/>
              <w:rPr>
                <w:rFonts w:ascii="Times New Roman" w:hAnsi="Times New Roman"/>
              </w:rPr>
            </w:pPr>
            <w:r w:rsidRPr="009661F7">
              <w:rPr>
                <w:rFonts w:ascii="Times New Roman" w:hAnsi="Times New Roman"/>
              </w:rPr>
              <w:t xml:space="preserve"> - </w:t>
            </w:r>
            <w:r w:rsidR="008702B4" w:rsidRPr="009661F7">
              <w:rPr>
                <w:rFonts w:ascii="Times New Roman" w:hAnsi="Times New Roman"/>
              </w:rPr>
              <w:t xml:space="preserve">в наличии есть завершённый </w:t>
            </w:r>
            <w:r w:rsidRPr="009661F7">
              <w:rPr>
                <w:rFonts w:ascii="Times New Roman" w:hAnsi="Times New Roman"/>
              </w:rPr>
              <w:t xml:space="preserve">анализ архитектуры версии </w:t>
            </w:r>
            <w:r w:rsidR="008702B4" w:rsidRPr="009661F7">
              <w:rPr>
                <w:rFonts w:ascii="Times New Roman" w:hAnsi="Times New Roman"/>
              </w:rPr>
              <w:t>проекта.</w:t>
            </w:r>
          </w:p>
          <w:p w:rsidR="003216F2" w:rsidRPr="009661F7" w:rsidRDefault="003216F2" w:rsidP="004A2ED2">
            <w:pPr>
              <w:spacing w:after="0"/>
              <w:rPr>
                <w:rFonts w:ascii="Times New Roman" w:hAnsi="Times New Roman"/>
              </w:rPr>
            </w:pPr>
            <w:r w:rsidRPr="009661F7">
              <w:rPr>
                <w:rFonts w:ascii="Times New Roman" w:hAnsi="Times New Roman"/>
              </w:rPr>
              <w:t xml:space="preserve"> -</w:t>
            </w:r>
            <w:r w:rsidR="008702B4" w:rsidRPr="009661F7">
              <w:rPr>
                <w:rFonts w:ascii="Times New Roman" w:hAnsi="Times New Roman"/>
              </w:rPr>
              <w:t>выбран</w:t>
            </w:r>
            <w:r w:rsidRPr="009661F7">
              <w:rPr>
                <w:rFonts w:ascii="Times New Roman" w:hAnsi="Times New Roman"/>
              </w:rPr>
              <w:t xml:space="preserve"> способы форматирования данных и </w:t>
            </w:r>
            <w:r w:rsidR="008702B4" w:rsidRPr="009661F7">
              <w:rPr>
                <w:rFonts w:ascii="Times New Roman" w:hAnsi="Times New Roman"/>
              </w:rPr>
              <w:t>организована их постобработка</w:t>
            </w:r>
            <w:r w:rsidRPr="009661F7">
              <w:rPr>
                <w:rFonts w:ascii="Times New Roman" w:hAnsi="Times New Roman"/>
              </w:rPr>
              <w:t>.</w:t>
            </w:r>
          </w:p>
          <w:p w:rsidR="003216F2" w:rsidRPr="009661F7" w:rsidRDefault="008F0B49" w:rsidP="004A2ED2">
            <w:pPr>
              <w:spacing w:after="0"/>
              <w:rPr>
                <w:rFonts w:ascii="Times New Roman" w:hAnsi="Times New Roman"/>
              </w:rPr>
            </w:pPr>
            <w:r w:rsidRPr="009661F7">
              <w:rPr>
                <w:rFonts w:ascii="Times New Roman" w:hAnsi="Times New Roman"/>
              </w:rPr>
              <w:t>- выполнены</w:t>
            </w:r>
            <w:r w:rsidR="003216F2" w:rsidRPr="009661F7">
              <w:rPr>
                <w:rFonts w:ascii="Times New Roman" w:hAnsi="Times New Roman"/>
              </w:rPr>
              <w:t xml:space="preserve"> обновления </w:t>
            </w:r>
            <w:r w:rsidRPr="009661F7">
              <w:rPr>
                <w:rFonts w:ascii="Times New Roman" w:hAnsi="Times New Roman"/>
              </w:rPr>
              <w:t>транспортных протоколов</w:t>
            </w:r>
            <w:r w:rsidR="003216F2" w:rsidRPr="009661F7">
              <w:rPr>
                <w:rFonts w:ascii="Times New Roman" w:hAnsi="Times New Roman"/>
              </w:rPr>
              <w:t xml:space="preserve"> и форматов сообщений (при необходимости);</w:t>
            </w:r>
          </w:p>
          <w:p w:rsidR="003216F2" w:rsidRPr="009661F7" w:rsidRDefault="003216F2" w:rsidP="004A2ED2">
            <w:pPr>
              <w:spacing w:after="0"/>
              <w:rPr>
                <w:rFonts w:ascii="Times New Roman" w:hAnsi="Times New Roman"/>
              </w:rPr>
            </w:pPr>
            <w:r w:rsidRPr="009661F7">
              <w:rPr>
                <w:rFonts w:ascii="Times New Roman" w:hAnsi="Times New Roman"/>
              </w:rPr>
              <w:t xml:space="preserve">- </w:t>
            </w:r>
            <w:r w:rsidR="008F0B49" w:rsidRPr="009661F7">
              <w:rPr>
                <w:rFonts w:ascii="Times New Roman" w:hAnsi="Times New Roman"/>
              </w:rPr>
              <w:t>составлены</w:t>
            </w:r>
            <w:r w:rsidRPr="009661F7">
              <w:rPr>
                <w:rFonts w:ascii="Times New Roman" w:hAnsi="Times New Roman"/>
              </w:rPr>
              <w:t xml:space="preserve"> протокол теста интеграции модулей проекта и отладки проекта с применением инструментальных средств среды;</w:t>
            </w:r>
          </w:p>
          <w:p w:rsidR="003216F2" w:rsidRPr="009661F7" w:rsidRDefault="003216F2" w:rsidP="004A2ED2">
            <w:pPr>
              <w:spacing w:after="0"/>
              <w:rPr>
                <w:rFonts w:ascii="Times New Roman" w:hAnsi="Times New Roman"/>
              </w:rPr>
            </w:pPr>
            <w:r w:rsidRPr="009661F7">
              <w:rPr>
                <w:rFonts w:ascii="Times New Roman" w:hAnsi="Times New Roman"/>
              </w:rPr>
              <w:t xml:space="preserve">- </w:t>
            </w:r>
            <w:r w:rsidR="008F0B49" w:rsidRPr="009661F7">
              <w:rPr>
                <w:rFonts w:ascii="Times New Roman" w:hAnsi="Times New Roman"/>
              </w:rPr>
              <w:t>завершена</w:t>
            </w:r>
            <w:r w:rsidRPr="009661F7">
              <w:rPr>
                <w:rFonts w:ascii="Times New Roman" w:hAnsi="Times New Roman"/>
              </w:rPr>
              <w:t xml:space="preserve"> доработка</w:t>
            </w:r>
            <w:r w:rsidR="008F0B49" w:rsidRPr="009661F7">
              <w:rPr>
                <w:rFonts w:ascii="Times New Roman" w:hAnsi="Times New Roman"/>
              </w:rPr>
              <w:t xml:space="preserve"> модуля и дополнительная</w:t>
            </w:r>
            <w:r w:rsidRPr="009661F7">
              <w:rPr>
                <w:rFonts w:ascii="Times New Roman" w:hAnsi="Times New Roman"/>
              </w:rPr>
              <w:t xml:space="preserve"> обработк</w:t>
            </w:r>
            <w:r w:rsidR="008F0B49" w:rsidRPr="009661F7">
              <w:rPr>
                <w:rFonts w:ascii="Times New Roman" w:hAnsi="Times New Roman"/>
              </w:rPr>
              <w:t>а</w:t>
            </w:r>
            <w:r w:rsidRPr="009661F7">
              <w:rPr>
                <w:rFonts w:ascii="Times New Roman" w:hAnsi="Times New Roman"/>
              </w:rPr>
              <w:t xml:space="preserve"> исключительных ситуаций в том числе с созданием классов-исключений (при необходимости);</w:t>
            </w:r>
          </w:p>
          <w:p w:rsidR="003216F2" w:rsidRPr="009661F7" w:rsidRDefault="003216F2" w:rsidP="004A2ED2">
            <w:pPr>
              <w:spacing w:after="0"/>
              <w:rPr>
                <w:rFonts w:ascii="Times New Roman" w:hAnsi="Times New Roman"/>
              </w:rPr>
            </w:pPr>
            <w:r w:rsidRPr="009661F7">
              <w:rPr>
                <w:rFonts w:ascii="Times New Roman" w:hAnsi="Times New Roman"/>
              </w:rPr>
              <w:t>- определен</w:t>
            </w:r>
            <w:r w:rsidR="008F0B49" w:rsidRPr="009661F7">
              <w:rPr>
                <w:rFonts w:ascii="Times New Roman" w:hAnsi="Times New Roman"/>
              </w:rPr>
              <w:t>ы</w:t>
            </w:r>
            <w:r w:rsidRPr="009661F7">
              <w:rPr>
                <w:rFonts w:ascii="Times New Roman" w:hAnsi="Times New Roman"/>
              </w:rPr>
              <w:t xml:space="preserve"> качественны</w:t>
            </w:r>
            <w:r w:rsidR="008F0B49" w:rsidRPr="009661F7">
              <w:rPr>
                <w:rFonts w:ascii="Times New Roman" w:hAnsi="Times New Roman"/>
              </w:rPr>
              <w:t>е</w:t>
            </w:r>
            <w:r w:rsidRPr="009661F7">
              <w:rPr>
                <w:rFonts w:ascii="Times New Roman" w:hAnsi="Times New Roman"/>
              </w:rPr>
              <w:t xml:space="preserve"> показател</w:t>
            </w:r>
            <w:r w:rsidR="008F0B49" w:rsidRPr="009661F7">
              <w:rPr>
                <w:rFonts w:ascii="Times New Roman" w:hAnsi="Times New Roman"/>
              </w:rPr>
              <w:t>и</w:t>
            </w:r>
            <w:r w:rsidRPr="009661F7">
              <w:rPr>
                <w:rFonts w:ascii="Times New Roman" w:hAnsi="Times New Roman"/>
              </w:rPr>
              <w:t xml:space="preserve"> полученного проекта; </w:t>
            </w:r>
          </w:p>
          <w:p w:rsidR="003216F2" w:rsidRPr="009661F7" w:rsidRDefault="003216F2" w:rsidP="004A2ED2">
            <w:pPr>
              <w:spacing w:after="0" w:line="240" w:lineRule="auto"/>
              <w:contextualSpacing/>
              <w:rPr>
                <w:rFonts w:ascii="Times New Roman" w:hAnsi="Times New Roman"/>
              </w:rPr>
            </w:pPr>
            <w:r w:rsidRPr="009661F7">
              <w:rPr>
                <w:rFonts w:ascii="Times New Roman" w:hAnsi="Times New Roman"/>
              </w:rPr>
              <w:t>- результат</w:t>
            </w:r>
            <w:r w:rsidR="00B95BCD" w:rsidRPr="009661F7">
              <w:rPr>
                <w:rFonts w:ascii="Times New Roman" w:hAnsi="Times New Roman"/>
              </w:rPr>
              <w:t>ы</w:t>
            </w:r>
            <w:r w:rsidRPr="009661F7">
              <w:rPr>
                <w:rFonts w:ascii="Times New Roman" w:hAnsi="Times New Roman"/>
              </w:rPr>
              <w:t xml:space="preserve"> интеграции</w:t>
            </w:r>
            <w:r w:rsidR="00B95BCD" w:rsidRPr="009661F7">
              <w:rPr>
                <w:rFonts w:ascii="Times New Roman" w:hAnsi="Times New Roman"/>
              </w:rPr>
              <w:t xml:space="preserve"> сохранены</w:t>
            </w:r>
            <w:r w:rsidRPr="009661F7">
              <w:rPr>
                <w:rFonts w:ascii="Times New Roman" w:hAnsi="Times New Roman"/>
              </w:rPr>
              <w:t xml:space="preserve"> в системе контроля версий.</w:t>
            </w:r>
          </w:p>
          <w:p w:rsidR="00B95BCD" w:rsidRPr="009661F7" w:rsidRDefault="00B95BCD" w:rsidP="004A2ED2">
            <w:pPr>
              <w:spacing w:after="0" w:line="240" w:lineRule="auto"/>
              <w:contextualSpacing/>
              <w:rPr>
                <w:rFonts w:ascii="Times New Roman" w:hAnsi="Times New Roman"/>
              </w:rPr>
            </w:pPr>
          </w:p>
          <w:p w:rsidR="00947E10" w:rsidRPr="009661F7" w:rsidRDefault="00947E10" w:rsidP="004A2ED2">
            <w:pPr>
              <w:spacing w:after="0"/>
              <w:rPr>
                <w:rFonts w:ascii="Times New Roman" w:hAnsi="Times New Roman"/>
              </w:rPr>
            </w:pPr>
            <w:r w:rsidRPr="009661F7">
              <w:rPr>
                <w:rFonts w:ascii="Times New Roman" w:hAnsi="Times New Roman"/>
              </w:rPr>
              <w:t xml:space="preserve">в системе контроля версий </w:t>
            </w:r>
            <w:r w:rsidR="00342476" w:rsidRPr="009661F7">
              <w:rPr>
                <w:rFonts w:ascii="Times New Roman" w:hAnsi="Times New Roman"/>
              </w:rPr>
              <w:t>вы</w:t>
            </w:r>
            <w:r w:rsidR="00342476" w:rsidRPr="009661F7">
              <w:rPr>
                <w:rFonts w:ascii="Times New Roman" w:hAnsi="Times New Roman"/>
              </w:rPr>
              <w:lastRenderedPageBreak/>
              <w:t xml:space="preserve">брана </w:t>
            </w:r>
            <w:r w:rsidRPr="009661F7">
              <w:rPr>
                <w:rFonts w:ascii="Times New Roman" w:hAnsi="Times New Roman"/>
              </w:rPr>
              <w:t>верн</w:t>
            </w:r>
            <w:r w:rsidR="00342476" w:rsidRPr="009661F7">
              <w:rPr>
                <w:rFonts w:ascii="Times New Roman" w:hAnsi="Times New Roman"/>
              </w:rPr>
              <w:t>ая</w:t>
            </w:r>
            <w:r w:rsidRPr="009661F7">
              <w:rPr>
                <w:rFonts w:ascii="Times New Roman" w:hAnsi="Times New Roman"/>
              </w:rPr>
              <w:t xml:space="preserve"> верси</w:t>
            </w:r>
            <w:r w:rsidR="00342476" w:rsidRPr="009661F7">
              <w:rPr>
                <w:rFonts w:ascii="Times New Roman" w:hAnsi="Times New Roman"/>
              </w:rPr>
              <w:t>я</w:t>
            </w:r>
            <w:r w:rsidRPr="009661F7">
              <w:rPr>
                <w:rFonts w:ascii="Times New Roman" w:hAnsi="Times New Roman"/>
              </w:rPr>
              <w:t xml:space="preserve"> проекта;</w:t>
            </w:r>
          </w:p>
          <w:p w:rsidR="00947E10" w:rsidRPr="009661F7" w:rsidRDefault="00947E10" w:rsidP="004A2ED2">
            <w:pPr>
              <w:spacing w:after="0"/>
              <w:rPr>
                <w:rFonts w:ascii="Times New Roman" w:hAnsi="Times New Roman"/>
              </w:rPr>
            </w:pPr>
            <w:r w:rsidRPr="009661F7">
              <w:rPr>
                <w:rFonts w:ascii="Times New Roman" w:hAnsi="Times New Roman"/>
              </w:rPr>
              <w:t>- проанализирован</w:t>
            </w:r>
            <w:r w:rsidR="00E82690" w:rsidRPr="009661F7">
              <w:rPr>
                <w:rFonts w:ascii="Times New Roman" w:hAnsi="Times New Roman"/>
              </w:rPr>
              <w:t>а</w:t>
            </w:r>
            <w:r w:rsidRPr="009661F7">
              <w:rPr>
                <w:rFonts w:ascii="Times New Roman" w:hAnsi="Times New Roman"/>
              </w:rPr>
              <w:t xml:space="preserve"> и сохра</w:t>
            </w:r>
            <w:r w:rsidR="00E82690" w:rsidRPr="009661F7">
              <w:rPr>
                <w:rFonts w:ascii="Times New Roman" w:hAnsi="Times New Roman"/>
              </w:rPr>
              <w:t>нена</w:t>
            </w:r>
            <w:r w:rsidRPr="009661F7">
              <w:rPr>
                <w:rFonts w:ascii="Times New Roman" w:hAnsi="Times New Roman"/>
              </w:rPr>
              <w:t xml:space="preserve"> отладочная информация; </w:t>
            </w:r>
          </w:p>
          <w:p w:rsidR="00947E10" w:rsidRPr="009661F7" w:rsidRDefault="00947E10" w:rsidP="004A2ED2">
            <w:pPr>
              <w:spacing w:after="0"/>
              <w:rPr>
                <w:rFonts w:ascii="Times New Roman" w:hAnsi="Times New Roman"/>
              </w:rPr>
            </w:pPr>
            <w:r w:rsidRPr="009661F7">
              <w:rPr>
                <w:rFonts w:ascii="Times New Roman" w:hAnsi="Times New Roman"/>
              </w:rPr>
              <w:t>- выполн</w:t>
            </w:r>
            <w:r w:rsidR="00B21E8E" w:rsidRPr="009661F7">
              <w:rPr>
                <w:rFonts w:ascii="Times New Roman" w:hAnsi="Times New Roman"/>
              </w:rPr>
              <w:t>ена</w:t>
            </w:r>
            <w:r w:rsidRPr="009661F7">
              <w:rPr>
                <w:rFonts w:ascii="Times New Roman" w:hAnsi="Times New Roman"/>
              </w:rPr>
              <w:t xml:space="preserve"> условная компиляция проекта в среде разработки; </w:t>
            </w:r>
          </w:p>
          <w:p w:rsidR="00947E10" w:rsidRPr="009661F7" w:rsidRDefault="00947E10" w:rsidP="004A2ED2">
            <w:pPr>
              <w:spacing w:after="0"/>
              <w:rPr>
                <w:rFonts w:ascii="Times New Roman" w:hAnsi="Times New Roman"/>
              </w:rPr>
            </w:pPr>
            <w:r w:rsidRPr="009661F7">
              <w:rPr>
                <w:rFonts w:ascii="Times New Roman" w:hAnsi="Times New Roman"/>
              </w:rPr>
              <w:t>-</w:t>
            </w:r>
            <w:r w:rsidR="00B21E8E" w:rsidRPr="009661F7">
              <w:rPr>
                <w:rFonts w:ascii="Times New Roman" w:hAnsi="Times New Roman"/>
              </w:rPr>
              <w:t>получены</w:t>
            </w:r>
            <w:r w:rsidRPr="009661F7">
              <w:rPr>
                <w:rFonts w:ascii="Times New Roman" w:hAnsi="Times New Roman"/>
              </w:rPr>
              <w:t xml:space="preserve"> качественные показатели полученного проекта в полном объеме;</w:t>
            </w:r>
          </w:p>
          <w:p w:rsidR="00947E10" w:rsidRPr="009661F7" w:rsidRDefault="004A2ED2" w:rsidP="004A2ED2">
            <w:pPr>
              <w:spacing w:after="0" w:line="240" w:lineRule="auto"/>
              <w:contextualSpacing/>
              <w:rPr>
                <w:rFonts w:ascii="Times New Roman" w:hAnsi="Times New Roman"/>
              </w:rPr>
            </w:pPr>
            <w:r w:rsidRPr="009661F7">
              <w:rPr>
                <w:rFonts w:ascii="Times New Roman" w:hAnsi="Times New Roman"/>
              </w:rPr>
              <w:t>- сохранены результаты</w:t>
            </w:r>
            <w:r w:rsidR="00947E10" w:rsidRPr="009661F7">
              <w:rPr>
                <w:rFonts w:ascii="Times New Roman" w:hAnsi="Times New Roman"/>
              </w:rPr>
              <w:t xml:space="preserve"> отладки в системе контроля версий.</w:t>
            </w:r>
          </w:p>
          <w:p w:rsidR="004A2ED2" w:rsidRPr="009661F7" w:rsidRDefault="004A2ED2" w:rsidP="004A2ED2">
            <w:pPr>
              <w:spacing w:after="0" w:line="240" w:lineRule="auto"/>
              <w:contextualSpacing/>
              <w:rPr>
                <w:rFonts w:ascii="Times New Roman" w:hAnsi="Times New Roman"/>
              </w:rPr>
            </w:pPr>
          </w:p>
          <w:p w:rsidR="00C0782E" w:rsidRPr="009661F7" w:rsidRDefault="004A2ED2" w:rsidP="004A2ED2">
            <w:pPr>
              <w:spacing w:after="0"/>
              <w:rPr>
                <w:rFonts w:ascii="Times New Roman" w:hAnsi="Times New Roman"/>
              </w:rPr>
            </w:pPr>
            <w:r w:rsidRPr="009661F7">
              <w:rPr>
                <w:rFonts w:ascii="Times New Roman" w:hAnsi="Times New Roman"/>
              </w:rPr>
              <w:t>обоснован</w:t>
            </w:r>
            <w:r w:rsidR="00C0782E" w:rsidRPr="009661F7">
              <w:rPr>
                <w:rFonts w:ascii="Times New Roman" w:hAnsi="Times New Roman"/>
              </w:rPr>
              <w:t xml:space="preserve"> размер тестового покрытия.</w:t>
            </w:r>
          </w:p>
          <w:p w:rsidR="00C0782E" w:rsidRPr="009661F7" w:rsidRDefault="00C0782E" w:rsidP="004A2ED2">
            <w:pPr>
              <w:spacing w:after="0"/>
              <w:rPr>
                <w:rFonts w:ascii="Times New Roman" w:hAnsi="Times New Roman"/>
              </w:rPr>
            </w:pPr>
            <w:r w:rsidRPr="009661F7">
              <w:rPr>
                <w:rFonts w:ascii="Times New Roman" w:hAnsi="Times New Roman"/>
              </w:rPr>
              <w:t xml:space="preserve">- </w:t>
            </w:r>
            <w:r w:rsidR="004A2ED2" w:rsidRPr="009661F7">
              <w:rPr>
                <w:rFonts w:ascii="Times New Roman" w:hAnsi="Times New Roman"/>
              </w:rPr>
              <w:t>разработан</w:t>
            </w:r>
            <w:r w:rsidRPr="009661F7">
              <w:rPr>
                <w:rFonts w:ascii="Times New Roman" w:hAnsi="Times New Roman"/>
              </w:rPr>
              <w:t xml:space="preserve"> тестовый сценарий и тестовые пакеты в соответствии с этим сценарием с минимальным размером тестового покрытия.</w:t>
            </w:r>
          </w:p>
          <w:p w:rsidR="00C0782E" w:rsidRPr="009661F7" w:rsidRDefault="00C0782E" w:rsidP="004A2ED2">
            <w:pPr>
              <w:spacing w:after="0" w:line="240" w:lineRule="auto"/>
              <w:contextualSpacing/>
              <w:rPr>
                <w:rFonts w:ascii="Times New Roman" w:hAnsi="Times New Roman"/>
              </w:rPr>
            </w:pPr>
            <w:r w:rsidRPr="009661F7">
              <w:rPr>
                <w:rFonts w:ascii="Times New Roman" w:hAnsi="Times New Roman"/>
              </w:rPr>
              <w:t>-выполнено тестирование интеграции и ручное тестирование.</w:t>
            </w:r>
          </w:p>
          <w:p w:rsidR="0086784E" w:rsidRPr="009661F7" w:rsidRDefault="004A2ED2" w:rsidP="004A2ED2">
            <w:pPr>
              <w:spacing w:after="0"/>
              <w:rPr>
                <w:rFonts w:ascii="Times New Roman" w:hAnsi="Times New Roman"/>
              </w:rPr>
            </w:pPr>
            <w:r w:rsidRPr="009661F7">
              <w:rPr>
                <w:rFonts w:ascii="Times New Roman" w:hAnsi="Times New Roman"/>
              </w:rPr>
              <w:t>- продемонстрировано</w:t>
            </w:r>
            <w:r w:rsidR="0086784E" w:rsidRPr="009661F7">
              <w:rPr>
                <w:rFonts w:ascii="Times New Roman" w:hAnsi="Times New Roman"/>
              </w:rPr>
              <w:t xml:space="preserve"> знание стандартов кодирования более чем одного языка программирования </w:t>
            </w:r>
          </w:p>
          <w:p w:rsidR="00C0782E" w:rsidRPr="009661F7" w:rsidRDefault="004A2ED2" w:rsidP="004A2ED2">
            <w:pPr>
              <w:spacing w:after="0" w:line="240" w:lineRule="auto"/>
              <w:contextualSpacing/>
              <w:rPr>
                <w:rFonts w:ascii="Times New Roman" w:hAnsi="Times New Roman"/>
              </w:rPr>
            </w:pPr>
            <w:r w:rsidRPr="009661F7">
              <w:rPr>
                <w:rFonts w:ascii="Times New Roman" w:hAnsi="Times New Roman"/>
              </w:rPr>
              <w:t>-выявлены</w:t>
            </w:r>
            <w:r w:rsidR="0086784E" w:rsidRPr="009661F7">
              <w:rPr>
                <w:rFonts w:ascii="Times New Roman" w:hAnsi="Times New Roman"/>
              </w:rPr>
              <w:t xml:space="preserve"> все имеющиеся несоответствия стандартам в предложенном коде.</w:t>
            </w:r>
          </w:p>
          <w:p w:rsidR="003216F2" w:rsidRPr="009661F7" w:rsidRDefault="003216F2" w:rsidP="003216F2">
            <w:pPr>
              <w:spacing w:after="0" w:line="240" w:lineRule="auto"/>
              <w:contextualSpacing/>
              <w:jc w:val="center"/>
              <w:rPr>
                <w:rFonts w:ascii="Times New Roman" w:hAnsi="Times New Roman"/>
                <w:b/>
                <w:sz w:val="24"/>
                <w:szCs w:val="24"/>
              </w:rPr>
            </w:pPr>
          </w:p>
        </w:tc>
        <w:tc>
          <w:tcPr>
            <w:tcW w:w="3190" w:type="dxa"/>
            <w:shd w:val="clear" w:color="auto" w:fill="auto"/>
          </w:tcPr>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lastRenderedPageBreak/>
              <w:t>1. Практическая работа.</w:t>
            </w:r>
          </w:p>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t>Анализ представленной работы студента и экспертное наблюдение за ходом выполнения практической работы.</w:t>
            </w:r>
          </w:p>
          <w:p w:rsidR="00800818" w:rsidRPr="009661F7" w:rsidRDefault="00800818" w:rsidP="00800818">
            <w:pPr>
              <w:spacing w:after="0" w:line="240" w:lineRule="auto"/>
              <w:rPr>
                <w:rFonts w:ascii="Times New Roman" w:hAnsi="Times New Roman"/>
                <w:bCs/>
                <w:sz w:val="24"/>
                <w:szCs w:val="24"/>
              </w:rPr>
            </w:pPr>
          </w:p>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t>2.Лабораторная работа.</w:t>
            </w:r>
          </w:p>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t xml:space="preserve">Оценка уровня сложности построенного решения. </w:t>
            </w:r>
          </w:p>
          <w:p w:rsidR="005E2C23" w:rsidRPr="009661F7" w:rsidRDefault="00800818" w:rsidP="00800818">
            <w:pPr>
              <w:spacing w:after="0" w:line="240" w:lineRule="auto"/>
              <w:rPr>
                <w:rFonts w:ascii="Times New Roman" w:hAnsi="Times New Roman"/>
                <w:bCs/>
                <w:i/>
                <w:sz w:val="24"/>
                <w:szCs w:val="24"/>
              </w:rPr>
            </w:pPr>
            <w:r w:rsidRPr="009661F7">
              <w:rPr>
                <w:rFonts w:ascii="Times New Roman" w:hAnsi="Times New Roman"/>
                <w:bCs/>
                <w:sz w:val="24"/>
                <w:szCs w:val="24"/>
              </w:rPr>
              <w:t>Анализ качества разработки предоставленной на проверку документации.</w:t>
            </w:r>
          </w:p>
        </w:tc>
      </w:tr>
      <w:tr w:rsidR="005E2C23" w:rsidRPr="00607066" w:rsidTr="008D0F6B">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bCs/>
                <w:i/>
                <w:sz w:val="24"/>
                <w:szCs w:val="24"/>
              </w:rPr>
            </w:pPr>
            <w:r w:rsidRPr="009661F7">
              <w:rPr>
                <w:rFonts w:ascii="Times New Roman" w:hAnsi="Times New Roman"/>
                <w:b/>
                <w:bCs/>
                <w:i/>
                <w:sz w:val="24"/>
                <w:szCs w:val="24"/>
              </w:rPr>
              <w:t>Знания</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модели процесса разработки программного обеспечения;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основные принципы процесса разработки программного обеспечения;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основные подходы к интегрированию программных модулей;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основы верификации и аттестации программного обеспечения;</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системы разработки, применяемые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lastRenderedPageBreak/>
              <w:t xml:space="preserve">методы программирования, применяемые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базовые понятия и определения, используемые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методы и уровни представления данных, способы обработки и хранения данных;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основы технологии программирования в программных средствах, используемых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способы эффективной реализации Web-интерфейсов;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протоколы обмена информацией Web-серверов и клиентских браузеров;</w:t>
            </w:r>
          </w:p>
          <w:p w:rsidR="008C38D4" w:rsidRPr="009661F7" w:rsidRDefault="00682A41" w:rsidP="00682A41">
            <w:pPr>
              <w:pStyle w:val="ae"/>
              <w:numPr>
                <w:ilvl w:val="0"/>
                <w:numId w:val="31"/>
              </w:numPr>
              <w:spacing w:after="0"/>
              <w:ind w:left="0" w:firstLine="0"/>
              <w:jc w:val="both"/>
              <w:rPr>
                <w:bCs/>
                <w:lang w:eastAsia="en-US"/>
              </w:rPr>
            </w:pPr>
            <w:r w:rsidRPr="009661F7">
              <w:rPr>
                <w:bCs/>
                <w:lang w:eastAsia="en-US"/>
              </w:rPr>
              <w:t>способы и методы формирования и продвижения сайтов в Интернете.</w:t>
            </w:r>
          </w:p>
        </w:tc>
        <w:tc>
          <w:tcPr>
            <w:tcW w:w="3190" w:type="dxa"/>
            <w:shd w:val="clear" w:color="auto" w:fill="auto"/>
          </w:tcPr>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lastRenderedPageBreak/>
              <w:t xml:space="preserve">модели процесса разработки программного обеспечения;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основные принципы процесса разработки программного обеспечения;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основные подходы к интегрированию программных модулей;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основы верификации и аттестации программного обеспечения;</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системы разработки, применяемые в современных Web-технологиях;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методы программирования, применяемые в современных Web-технологиях;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базовые понятия и определения, используемые в современных Web-</w:t>
            </w:r>
            <w:r w:rsidRPr="009661F7">
              <w:rPr>
                <w:rFonts w:ascii="Times New Roman" w:hAnsi="Times New Roman"/>
                <w:bCs/>
                <w:sz w:val="24"/>
                <w:szCs w:val="24"/>
                <w:lang w:eastAsia="en-US"/>
              </w:rPr>
              <w:lastRenderedPageBreak/>
              <w:t xml:space="preserve">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методы и уровни представления данных, способы обработки и хранения данных;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основы технологии программирования в программных средствах, используемых в современных Web-технологиях.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способы эффективной реализации Web-интерфейсов;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протоколы обмена информацией Web-серверов и клиентских браузеров;</w:t>
            </w:r>
          </w:p>
          <w:p w:rsidR="005E2C23" w:rsidRPr="009661F7" w:rsidRDefault="004A2ED2" w:rsidP="004A2ED2">
            <w:pPr>
              <w:spacing w:after="0" w:line="240" w:lineRule="auto"/>
              <w:contextualSpacing/>
              <w:rPr>
                <w:rFonts w:ascii="Times New Roman" w:hAnsi="Times New Roman"/>
                <w:b/>
                <w:sz w:val="24"/>
                <w:szCs w:val="24"/>
              </w:rPr>
            </w:pPr>
            <w:r w:rsidRPr="009661F7">
              <w:rPr>
                <w:rFonts w:ascii="Times New Roman" w:hAnsi="Times New Roman"/>
                <w:bCs/>
                <w:sz w:val="24"/>
                <w:szCs w:val="24"/>
                <w:lang w:eastAsia="en-US"/>
              </w:rPr>
              <w:t>- способы и методы формирования и продвижения сайтов в Интернете.</w:t>
            </w:r>
          </w:p>
        </w:tc>
        <w:tc>
          <w:tcPr>
            <w:tcW w:w="3190" w:type="dxa"/>
            <w:shd w:val="clear" w:color="auto" w:fill="auto"/>
          </w:tcPr>
          <w:p w:rsidR="005E2C23" w:rsidRPr="00671733" w:rsidRDefault="00671733" w:rsidP="00671733">
            <w:pPr>
              <w:spacing w:after="0" w:line="240" w:lineRule="auto"/>
              <w:contextualSpacing/>
              <w:jc w:val="both"/>
              <w:rPr>
                <w:rFonts w:ascii="Times New Roman" w:hAnsi="Times New Roman"/>
                <w:sz w:val="24"/>
                <w:szCs w:val="24"/>
              </w:rPr>
            </w:pPr>
            <w:r w:rsidRPr="009661F7">
              <w:rPr>
                <w:rFonts w:ascii="Times New Roman" w:hAnsi="Times New Roman"/>
                <w:sz w:val="24"/>
                <w:szCs w:val="24"/>
              </w:rPr>
              <w:lastRenderedPageBreak/>
              <w:t>1.Беседа, фронтальный и    индивидуальный опрос, защита лабораторной работы, пояснения к практической работе.</w:t>
            </w:r>
          </w:p>
        </w:tc>
      </w:tr>
    </w:tbl>
    <w:p w:rsidR="005E2C23" w:rsidRDefault="005E2C23" w:rsidP="00CA1BFD"/>
    <w:p w:rsidR="00FE27AC" w:rsidRPr="00423925" w:rsidRDefault="00FE27AC" w:rsidP="00CA1BFD"/>
    <w:sectPr w:rsidR="00FE27AC" w:rsidRPr="0042392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64" w:rsidRDefault="00DC3764" w:rsidP="0018331B">
      <w:pPr>
        <w:spacing w:after="0" w:line="240" w:lineRule="auto"/>
      </w:pPr>
      <w:r>
        <w:separator/>
      </w:r>
    </w:p>
  </w:endnote>
  <w:endnote w:type="continuationSeparator" w:id="0">
    <w:p w:rsidR="00DC3764" w:rsidRDefault="00DC376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AD3" w:rsidRDefault="00D44AD3"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pPr>
      <w:pStyle w:val="a5"/>
      <w:jc w:val="right"/>
    </w:pPr>
    <w:r>
      <w:fldChar w:fldCharType="begin"/>
    </w:r>
    <w:r>
      <w:instrText>PAGE   \* MERGEFORMAT</w:instrText>
    </w:r>
    <w:r>
      <w:fldChar w:fldCharType="separate"/>
    </w:r>
    <w:r w:rsidR="00590BF2">
      <w:rPr>
        <w:noProof/>
      </w:rPr>
      <w:t>1</w:t>
    </w:r>
    <w:r>
      <w:fldChar w:fldCharType="end"/>
    </w:r>
  </w:p>
  <w:p w:rsidR="00D44AD3" w:rsidRDefault="00D44AD3"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AD3" w:rsidRDefault="00D44AD3"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pPr>
      <w:pStyle w:val="a5"/>
      <w:jc w:val="right"/>
    </w:pPr>
    <w:r>
      <w:fldChar w:fldCharType="begin"/>
    </w:r>
    <w:r>
      <w:instrText>PAGE   \* MERGEFORMAT</w:instrText>
    </w:r>
    <w:r>
      <w:fldChar w:fldCharType="separate"/>
    </w:r>
    <w:r w:rsidR="00590BF2">
      <w:rPr>
        <w:noProof/>
      </w:rPr>
      <w:t>26</w:t>
    </w:r>
    <w:r>
      <w:fldChar w:fldCharType="end"/>
    </w:r>
  </w:p>
  <w:p w:rsidR="00D44AD3" w:rsidRDefault="00D44AD3"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64" w:rsidRDefault="00DC3764" w:rsidP="0018331B">
      <w:pPr>
        <w:spacing w:after="0" w:line="240" w:lineRule="auto"/>
      </w:pPr>
      <w:r>
        <w:separator/>
      </w:r>
    </w:p>
  </w:footnote>
  <w:footnote w:type="continuationSeparator" w:id="0">
    <w:p w:rsidR="00DC3764" w:rsidRDefault="00DC3764"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98945E6"/>
    <w:multiLevelType w:val="hybridMultilevel"/>
    <w:tmpl w:val="41EA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39778D"/>
    <w:multiLevelType w:val="hybridMultilevel"/>
    <w:tmpl w:val="052A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310C01"/>
    <w:multiLevelType w:val="hybridMultilevel"/>
    <w:tmpl w:val="41EA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B829EC"/>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9"/>
  </w:num>
  <w:num w:numId="5">
    <w:abstractNumId w:val="16"/>
  </w:num>
  <w:num w:numId="6">
    <w:abstractNumId w:val="6"/>
  </w:num>
  <w:num w:numId="7">
    <w:abstractNumId w:val="14"/>
  </w:num>
  <w:num w:numId="8">
    <w:abstractNumId w:val="27"/>
  </w:num>
  <w:num w:numId="9">
    <w:abstractNumId w:val="11"/>
  </w:num>
  <w:num w:numId="10">
    <w:abstractNumId w:val="22"/>
  </w:num>
  <w:num w:numId="11">
    <w:abstractNumId w:val="21"/>
  </w:num>
  <w:num w:numId="12">
    <w:abstractNumId w:val="24"/>
  </w:num>
  <w:num w:numId="13">
    <w:abstractNumId w:val="10"/>
  </w:num>
  <w:num w:numId="14">
    <w:abstractNumId w:val="15"/>
  </w:num>
  <w:num w:numId="15">
    <w:abstractNumId w:val="30"/>
  </w:num>
  <w:num w:numId="16">
    <w:abstractNumId w:val="8"/>
  </w:num>
  <w:num w:numId="17">
    <w:abstractNumId w:val="7"/>
  </w:num>
  <w:num w:numId="18">
    <w:abstractNumId w:val="19"/>
  </w:num>
  <w:num w:numId="19">
    <w:abstractNumId w:val="20"/>
  </w:num>
  <w:num w:numId="20">
    <w:abstractNumId w:val="12"/>
  </w:num>
  <w:num w:numId="21">
    <w:abstractNumId w:val="25"/>
  </w:num>
  <w:num w:numId="22">
    <w:abstractNumId w:val="18"/>
  </w:num>
  <w:num w:numId="23">
    <w:abstractNumId w:val="5"/>
  </w:num>
  <w:num w:numId="24">
    <w:abstractNumId w:val="1"/>
  </w:num>
  <w:num w:numId="25">
    <w:abstractNumId w:val="17"/>
  </w:num>
  <w:num w:numId="26">
    <w:abstractNumId w:val="4"/>
  </w:num>
  <w:num w:numId="27">
    <w:abstractNumId w:val="28"/>
  </w:num>
  <w:num w:numId="28">
    <w:abstractNumId w:val="23"/>
  </w:num>
  <w:num w:numId="29">
    <w:abstractNumId w:val="29"/>
  </w:num>
  <w:num w:numId="30">
    <w:abstractNumId w:val="3"/>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1FF5"/>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FEE"/>
    <w:rsid w:val="00053E6F"/>
    <w:rsid w:val="00055D42"/>
    <w:rsid w:val="000612B5"/>
    <w:rsid w:val="00061CE4"/>
    <w:rsid w:val="0006619D"/>
    <w:rsid w:val="0007038C"/>
    <w:rsid w:val="0007067D"/>
    <w:rsid w:val="00071BFD"/>
    <w:rsid w:val="00072900"/>
    <w:rsid w:val="00072A94"/>
    <w:rsid w:val="000754D0"/>
    <w:rsid w:val="00082766"/>
    <w:rsid w:val="00082DCD"/>
    <w:rsid w:val="00083243"/>
    <w:rsid w:val="00091C4A"/>
    <w:rsid w:val="00091F78"/>
    <w:rsid w:val="00093BA6"/>
    <w:rsid w:val="00094BCA"/>
    <w:rsid w:val="000959E4"/>
    <w:rsid w:val="00095C84"/>
    <w:rsid w:val="000A028B"/>
    <w:rsid w:val="000A0C2B"/>
    <w:rsid w:val="000A2A1D"/>
    <w:rsid w:val="000A4785"/>
    <w:rsid w:val="000A542D"/>
    <w:rsid w:val="000A5C3F"/>
    <w:rsid w:val="000A611B"/>
    <w:rsid w:val="000A657B"/>
    <w:rsid w:val="000B09A5"/>
    <w:rsid w:val="000B1207"/>
    <w:rsid w:val="000B1BD1"/>
    <w:rsid w:val="000B3043"/>
    <w:rsid w:val="000B31AF"/>
    <w:rsid w:val="000C319F"/>
    <w:rsid w:val="000D04A9"/>
    <w:rsid w:val="000D177F"/>
    <w:rsid w:val="000D39F1"/>
    <w:rsid w:val="000D511F"/>
    <w:rsid w:val="000D5C88"/>
    <w:rsid w:val="000D633F"/>
    <w:rsid w:val="000D71F6"/>
    <w:rsid w:val="000E137F"/>
    <w:rsid w:val="000E201C"/>
    <w:rsid w:val="000E2853"/>
    <w:rsid w:val="000E2B53"/>
    <w:rsid w:val="000E2E57"/>
    <w:rsid w:val="000E66B6"/>
    <w:rsid w:val="000E6BF1"/>
    <w:rsid w:val="000F1E28"/>
    <w:rsid w:val="000F243C"/>
    <w:rsid w:val="000F51E1"/>
    <w:rsid w:val="000F590E"/>
    <w:rsid w:val="000F6C4A"/>
    <w:rsid w:val="000F6EB9"/>
    <w:rsid w:val="000F75E8"/>
    <w:rsid w:val="000F7D3B"/>
    <w:rsid w:val="001003A1"/>
    <w:rsid w:val="00102BB6"/>
    <w:rsid w:val="00102DFD"/>
    <w:rsid w:val="00103246"/>
    <w:rsid w:val="00103B72"/>
    <w:rsid w:val="00103FB1"/>
    <w:rsid w:val="00105C34"/>
    <w:rsid w:val="00106493"/>
    <w:rsid w:val="00106D52"/>
    <w:rsid w:val="00106DEE"/>
    <w:rsid w:val="00107086"/>
    <w:rsid w:val="00111EE7"/>
    <w:rsid w:val="001137ED"/>
    <w:rsid w:val="00114339"/>
    <w:rsid w:val="0011635F"/>
    <w:rsid w:val="00117EBF"/>
    <w:rsid w:val="001201E7"/>
    <w:rsid w:val="00120FDF"/>
    <w:rsid w:val="00121851"/>
    <w:rsid w:val="00121FD5"/>
    <w:rsid w:val="00125D2A"/>
    <w:rsid w:val="001274AD"/>
    <w:rsid w:val="001278CB"/>
    <w:rsid w:val="00130CB4"/>
    <w:rsid w:val="001317A5"/>
    <w:rsid w:val="00131AA9"/>
    <w:rsid w:val="0013351E"/>
    <w:rsid w:val="00133B44"/>
    <w:rsid w:val="001355FB"/>
    <w:rsid w:val="00135E53"/>
    <w:rsid w:val="00136BB1"/>
    <w:rsid w:val="00137DF5"/>
    <w:rsid w:val="001400ED"/>
    <w:rsid w:val="00140983"/>
    <w:rsid w:val="0014195A"/>
    <w:rsid w:val="00142A3D"/>
    <w:rsid w:val="00144DBC"/>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34CA"/>
    <w:rsid w:val="00175217"/>
    <w:rsid w:val="00175B15"/>
    <w:rsid w:val="001762AF"/>
    <w:rsid w:val="00177DC5"/>
    <w:rsid w:val="00180EE3"/>
    <w:rsid w:val="00181452"/>
    <w:rsid w:val="00181FF3"/>
    <w:rsid w:val="00182B6E"/>
    <w:rsid w:val="0018331B"/>
    <w:rsid w:val="00184334"/>
    <w:rsid w:val="00187B84"/>
    <w:rsid w:val="00187DD4"/>
    <w:rsid w:val="00190773"/>
    <w:rsid w:val="00190E0E"/>
    <w:rsid w:val="0019231C"/>
    <w:rsid w:val="001925B9"/>
    <w:rsid w:val="00192BFC"/>
    <w:rsid w:val="00193180"/>
    <w:rsid w:val="00194041"/>
    <w:rsid w:val="00194BA2"/>
    <w:rsid w:val="00194C26"/>
    <w:rsid w:val="0019621B"/>
    <w:rsid w:val="001970E9"/>
    <w:rsid w:val="00197CB3"/>
    <w:rsid w:val="001A0F32"/>
    <w:rsid w:val="001A5114"/>
    <w:rsid w:val="001A7460"/>
    <w:rsid w:val="001B0A68"/>
    <w:rsid w:val="001B191A"/>
    <w:rsid w:val="001B2A77"/>
    <w:rsid w:val="001B4CEC"/>
    <w:rsid w:val="001B4DE7"/>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776"/>
    <w:rsid w:val="001E1BC0"/>
    <w:rsid w:val="001E21C0"/>
    <w:rsid w:val="001E387D"/>
    <w:rsid w:val="001E627B"/>
    <w:rsid w:val="001E7DD9"/>
    <w:rsid w:val="001F03EB"/>
    <w:rsid w:val="001F13B0"/>
    <w:rsid w:val="001F2575"/>
    <w:rsid w:val="001F50B5"/>
    <w:rsid w:val="001F696E"/>
    <w:rsid w:val="001F7C0F"/>
    <w:rsid w:val="00200C8E"/>
    <w:rsid w:val="00201F22"/>
    <w:rsid w:val="00202711"/>
    <w:rsid w:val="002045E2"/>
    <w:rsid w:val="00204BFE"/>
    <w:rsid w:val="00205878"/>
    <w:rsid w:val="002060D1"/>
    <w:rsid w:val="00210035"/>
    <w:rsid w:val="0021043F"/>
    <w:rsid w:val="0021062E"/>
    <w:rsid w:val="0021133B"/>
    <w:rsid w:val="00211856"/>
    <w:rsid w:val="0021289D"/>
    <w:rsid w:val="002133AE"/>
    <w:rsid w:val="002143A6"/>
    <w:rsid w:val="00215F3D"/>
    <w:rsid w:val="00217D92"/>
    <w:rsid w:val="00220D9F"/>
    <w:rsid w:val="00221C43"/>
    <w:rsid w:val="0022233C"/>
    <w:rsid w:val="00223183"/>
    <w:rsid w:val="002264DC"/>
    <w:rsid w:val="00227D96"/>
    <w:rsid w:val="00230252"/>
    <w:rsid w:val="00230AD5"/>
    <w:rsid w:val="0023369C"/>
    <w:rsid w:val="00233B7B"/>
    <w:rsid w:val="00234DDD"/>
    <w:rsid w:val="0023564A"/>
    <w:rsid w:val="00236687"/>
    <w:rsid w:val="00240133"/>
    <w:rsid w:val="002410A2"/>
    <w:rsid w:val="0024359E"/>
    <w:rsid w:val="00243AED"/>
    <w:rsid w:val="00245AF3"/>
    <w:rsid w:val="0025058A"/>
    <w:rsid w:val="002510F4"/>
    <w:rsid w:val="002512A8"/>
    <w:rsid w:val="002513DE"/>
    <w:rsid w:val="00252A52"/>
    <w:rsid w:val="002542C0"/>
    <w:rsid w:val="00254C96"/>
    <w:rsid w:val="00256D5B"/>
    <w:rsid w:val="00260B23"/>
    <w:rsid w:val="00262EAA"/>
    <w:rsid w:val="002659FD"/>
    <w:rsid w:val="002664E1"/>
    <w:rsid w:val="002719B9"/>
    <w:rsid w:val="002729ED"/>
    <w:rsid w:val="00276C84"/>
    <w:rsid w:val="0027717A"/>
    <w:rsid w:val="002771C3"/>
    <w:rsid w:val="00283A04"/>
    <w:rsid w:val="002846E8"/>
    <w:rsid w:val="00284A81"/>
    <w:rsid w:val="0028659C"/>
    <w:rsid w:val="00286E08"/>
    <w:rsid w:val="00290AC3"/>
    <w:rsid w:val="00291502"/>
    <w:rsid w:val="00291EC0"/>
    <w:rsid w:val="002926E8"/>
    <w:rsid w:val="002949BA"/>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67A5"/>
    <w:rsid w:val="002C1168"/>
    <w:rsid w:val="002C3CEF"/>
    <w:rsid w:val="002C4887"/>
    <w:rsid w:val="002C4E8B"/>
    <w:rsid w:val="002C799E"/>
    <w:rsid w:val="002C7CB1"/>
    <w:rsid w:val="002D0530"/>
    <w:rsid w:val="002D0F7F"/>
    <w:rsid w:val="002D1E9D"/>
    <w:rsid w:val="002D2E6F"/>
    <w:rsid w:val="002D348A"/>
    <w:rsid w:val="002D3BE9"/>
    <w:rsid w:val="002D6A26"/>
    <w:rsid w:val="002E0155"/>
    <w:rsid w:val="002E05A5"/>
    <w:rsid w:val="002E0718"/>
    <w:rsid w:val="002E3B9A"/>
    <w:rsid w:val="002E5391"/>
    <w:rsid w:val="002E77BD"/>
    <w:rsid w:val="002F01DC"/>
    <w:rsid w:val="002F15A8"/>
    <w:rsid w:val="002F19C8"/>
    <w:rsid w:val="002F2726"/>
    <w:rsid w:val="002F402E"/>
    <w:rsid w:val="002F658A"/>
    <w:rsid w:val="002F7C5E"/>
    <w:rsid w:val="003011D0"/>
    <w:rsid w:val="00301391"/>
    <w:rsid w:val="00302C15"/>
    <w:rsid w:val="0030383D"/>
    <w:rsid w:val="00304E37"/>
    <w:rsid w:val="00305571"/>
    <w:rsid w:val="00306143"/>
    <w:rsid w:val="003065F1"/>
    <w:rsid w:val="003074EA"/>
    <w:rsid w:val="0031094A"/>
    <w:rsid w:val="00311F5E"/>
    <w:rsid w:val="0031287C"/>
    <w:rsid w:val="00312D64"/>
    <w:rsid w:val="0031431D"/>
    <w:rsid w:val="003148D4"/>
    <w:rsid w:val="0031492A"/>
    <w:rsid w:val="00315E65"/>
    <w:rsid w:val="00315F61"/>
    <w:rsid w:val="00317E74"/>
    <w:rsid w:val="00321390"/>
    <w:rsid w:val="003216F2"/>
    <w:rsid w:val="00322464"/>
    <w:rsid w:val="003228C9"/>
    <w:rsid w:val="00322AAD"/>
    <w:rsid w:val="00324ED0"/>
    <w:rsid w:val="00325507"/>
    <w:rsid w:val="00325FF4"/>
    <w:rsid w:val="00326955"/>
    <w:rsid w:val="003272DB"/>
    <w:rsid w:val="00327CF4"/>
    <w:rsid w:val="003306A4"/>
    <w:rsid w:val="0033297A"/>
    <w:rsid w:val="00333637"/>
    <w:rsid w:val="00336DC0"/>
    <w:rsid w:val="00340ACF"/>
    <w:rsid w:val="00341D3B"/>
    <w:rsid w:val="00342476"/>
    <w:rsid w:val="00344295"/>
    <w:rsid w:val="00344DA5"/>
    <w:rsid w:val="003454D3"/>
    <w:rsid w:val="00345B6C"/>
    <w:rsid w:val="0034605C"/>
    <w:rsid w:val="003467D6"/>
    <w:rsid w:val="003471C3"/>
    <w:rsid w:val="00350503"/>
    <w:rsid w:val="00351554"/>
    <w:rsid w:val="003525B6"/>
    <w:rsid w:val="00354B1F"/>
    <w:rsid w:val="003551C6"/>
    <w:rsid w:val="00363B12"/>
    <w:rsid w:val="003640B0"/>
    <w:rsid w:val="003643DD"/>
    <w:rsid w:val="00365E13"/>
    <w:rsid w:val="0037097C"/>
    <w:rsid w:val="0037102E"/>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1B6B"/>
    <w:rsid w:val="003A51FC"/>
    <w:rsid w:val="003A6BD3"/>
    <w:rsid w:val="003A6FFA"/>
    <w:rsid w:val="003C3570"/>
    <w:rsid w:val="003C37BE"/>
    <w:rsid w:val="003C40F2"/>
    <w:rsid w:val="003C4B82"/>
    <w:rsid w:val="003C5F44"/>
    <w:rsid w:val="003C6AB5"/>
    <w:rsid w:val="003C750B"/>
    <w:rsid w:val="003D0A46"/>
    <w:rsid w:val="003D0D88"/>
    <w:rsid w:val="003D0E0A"/>
    <w:rsid w:val="003D0FF0"/>
    <w:rsid w:val="003D2742"/>
    <w:rsid w:val="003D36D1"/>
    <w:rsid w:val="003D4096"/>
    <w:rsid w:val="003D4734"/>
    <w:rsid w:val="003D487D"/>
    <w:rsid w:val="003D4DF4"/>
    <w:rsid w:val="003D6F46"/>
    <w:rsid w:val="003E05BE"/>
    <w:rsid w:val="003E115D"/>
    <w:rsid w:val="003E1C1F"/>
    <w:rsid w:val="003E240B"/>
    <w:rsid w:val="003E26BE"/>
    <w:rsid w:val="003E2D57"/>
    <w:rsid w:val="003E64A9"/>
    <w:rsid w:val="003F08F7"/>
    <w:rsid w:val="003F0FCD"/>
    <w:rsid w:val="003F1F83"/>
    <w:rsid w:val="003F1FA5"/>
    <w:rsid w:val="003F2499"/>
    <w:rsid w:val="003F351E"/>
    <w:rsid w:val="003F4C74"/>
    <w:rsid w:val="003F56D6"/>
    <w:rsid w:val="003F60A9"/>
    <w:rsid w:val="00400045"/>
    <w:rsid w:val="00400133"/>
    <w:rsid w:val="004031DA"/>
    <w:rsid w:val="00403D3F"/>
    <w:rsid w:val="004040D6"/>
    <w:rsid w:val="00405038"/>
    <w:rsid w:val="004120FA"/>
    <w:rsid w:val="00412679"/>
    <w:rsid w:val="00412EBE"/>
    <w:rsid w:val="00413C3E"/>
    <w:rsid w:val="00414314"/>
    <w:rsid w:val="00414C20"/>
    <w:rsid w:val="00417170"/>
    <w:rsid w:val="004172C3"/>
    <w:rsid w:val="0042367F"/>
    <w:rsid w:val="0042391B"/>
    <w:rsid w:val="00423925"/>
    <w:rsid w:val="00427529"/>
    <w:rsid w:val="0043122D"/>
    <w:rsid w:val="00431EE4"/>
    <w:rsid w:val="00432D65"/>
    <w:rsid w:val="0043717C"/>
    <w:rsid w:val="004405C0"/>
    <w:rsid w:val="0044139C"/>
    <w:rsid w:val="00441DF6"/>
    <w:rsid w:val="00445AC3"/>
    <w:rsid w:val="00445D84"/>
    <w:rsid w:val="00447DEF"/>
    <w:rsid w:val="004508A6"/>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736"/>
    <w:rsid w:val="00486EA6"/>
    <w:rsid w:val="004908E5"/>
    <w:rsid w:val="00490D27"/>
    <w:rsid w:val="0049274A"/>
    <w:rsid w:val="00492D0D"/>
    <w:rsid w:val="004969A8"/>
    <w:rsid w:val="0049766D"/>
    <w:rsid w:val="004A03E0"/>
    <w:rsid w:val="004A0421"/>
    <w:rsid w:val="004A0C28"/>
    <w:rsid w:val="004A22F4"/>
    <w:rsid w:val="004A2ED2"/>
    <w:rsid w:val="004A30A8"/>
    <w:rsid w:val="004A3132"/>
    <w:rsid w:val="004A3722"/>
    <w:rsid w:val="004A42D3"/>
    <w:rsid w:val="004A44EC"/>
    <w:rsid w:val="004A48EC"/>
    <w:rsid w:val="004A4C51"/>
    <w:rsid w:val="004A7F0D"/>
    <w:rsid w:val="004B05AF"/>
    <w:rsid w:val="004B0749"/>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0E36"/>
    <w:rsid w:val="004E1640"/>
    <w:rsid w:val="004E1C1E"/>
    <w:rsid w:val="004E1E63"/>
    <w:rsid w:val="004E3122"/>
    <w:rsid w:val="004E381C"/>
    <w:rsid w:val="004E3A35"/>
    <w:rsid w:val="004E48B1"/>
    <w:rsid w:val="004E78F3"/>
    <w:rsid w:val="004E7CCF"/>
    <w:rsid w:val="004F02A3"/>
    <w:rsid w:val="004F286B"/>
    <w:rsid w:val="004F2D7C"/>
    <w:rsid w:val="004F2DA3"/>
    <w:rsid w:val="004F3587"/>
    <w:rsid w:val="004F39A7"/>
    <w:rsid w:val="004F7112"/>
    <w:rsid w:val="0050130A"/>
    <w:rsid w:val="0050160E"/>
    <w:rsid w:val="00501A81"/>
    <w:rsid w:val="00502385"/>
    <w:rsid w:val="005042FA"/>
    <w:rsid w:val="00504AB7"/>
    <w:rsid w:val="00504D55"/>
    <w:rsid w:val="005059E6"/>
    <w:rsid w:val="00505B34"/>
    <w:rsid w:val="00505C2F"/>
    <w:rsid w:val="005066EC"/>
    <w:rsid w:val="00511854"/>
    <w:rsid w:val="00512769"/>
    <w:rsid w:val="00512A61"/>
    <w:rsid w:val="0051760C"/>
    <w:rsid w:val="00520D8A"/>
    <w:rsid w:val="00521218"/>
    <w:rsid w:val="00521759"/>
    <w:rsid w:val="00522425"/>
    <w:rsid w:val="005252D4"/>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3E7"/>
    <w:rsid w:val="005644CD"/>
    <w:rsid w:val="0056481B"/>
    <w:rsid w:val="00564A83"/>
    <w:rsid w:val="00565F90"/>
    <w:rsid w:val="00566643"/>
    <w:rsid w:val="005669E7"/>
    <w:rsid w:val="005674D1"/>
    <w:rsid w:val="00567FA4"/>
    <w:rsid w:val="00570689"/>
    <w:rsid w:val="00570849"/>
    <w:rsid w:val="00572F56"/>
    <w:rsid w:val="00573E8C"/>
    <w:rsid w:val="0057429D"/>
    <w:rsid w:val="00574806"/>
    <w:rsid w:val="005761D1"/>
    <w:rsid w:val="00576F04"/>
    <w:rsid w:val="005779AE"/>
    <w:rsid w:val="00581C7D"/>
    <w:rsid w:val="00583699"/>
    <w:rsid w:val="00584C30"/>
    <w:rsid w:val="00585ED0"/>
    <w:rsid w:val="0058797B"/>
    <w:rsid w:val="00590BF2"/>
    <w:rsid w:val="005917C9"/>
    <w:rsid w:val="005918C5"/>
    <w:rsid w:val="00594361"/>
    <w:rsid w:val="00595F56"/>
    <w:rsid w:val="005A0ECF"/>
    <w:rsid w:val="005A137D"/>
    <w:rsid w:val="005A1F09"/>
    <w:rsid w:val="005A1FBC"/>
    <w:rsid w:val="005A205F"/>
    <w:rsid w:val="005A2264"/>
    <w:rsid w:val="005A2A66"/>
    <w:rsid w:val="005A4C64"/>
    <w:rsid w:val="005B1CAE"/>
    <w:rsid w:val="005B4E87"/>
    <w:rsid w:val="005B58FA"/>
    <w:rsid w:val="005B679D"/>
    <w:rsid w:val="005C0156"/>
    <w:rsid w:val="005C0F50"/>
    <w:rsid w:val="005C20C0"/>
    <w:rsid w:val="005C3EED"/>
    <w:rsid w:val="005C46AC"/>
    <w:rsid w:val="005D07D2"/>
    <w:rsid w:val="005D092D"/>
    <w:rsid w:val="005D16B8"/>
    <w:rsid w:val="005D24C7"/>
    <w:rsid w:val="005D52FB"/>
    <w:rsid w:val="005D7474"/>
    <w:rsid w:val="005E2C23"/>
    <w:rsid w:val="005E707F"/>
    <w:rsid w:val="005E75E0"/>
    <w:rsid w:val="005E7623"/>
    <w:rsid w:val="005E7AD8"/>
    <w:rsid w:val="005F154A"/>
    <w:rsid w:val="005F1E30"/>
    <w:rsid w:val="005F5106"/>
    <w:rsid w:val="005F5BFD"/>
    <w:rsid w:val="005F6C62"/>
    <w:rsid w:val="00600DE0"/>
    <w:rsid w:val="00602AF3"/>
    <w:rsid w:val="00604005"/>
    <w:rsid w:val="006062C2"/>
    <w:rsid w:val="00607949"/>
    <w:rsid w:val="00607AEB"/>
    <w:rsid w:val="00610C72"/>
    <w:rsid w:val="00610DAE"/>
    <w:rsid w:val="00615CD6"/>
    <w:rsid w:val="00615DEF"/>
    <w:rsid w:val="0062011D"/>
    <w:rsid w:val="00622577"/>
    <w:rsid w:val="00625458"/>
    <w:rsid w:val="00625D2C"/>
    <w:rsid w:val="00625D52"/>
    <w:rsid w:val="00627A94"/>
    <w:rsid w:val="00627E1C"/>
    <w:rsid w:val="0063096D"/>
    <w:rsid w:val="006367B2"/>
    <w:rsid w:val="00637559"/>
    <w:rsid w:val="00637766"/>
    <w:rsid w:val="0063784D"/>
    <w:rsid w:val="0063790D"/>
    <w:rsid w:val="00640B7F"/>
    <w:rsid w:val="00641C5A"/>
    <w:rsid w:val="00643686"/>
    <w:rsid w:val="00645845"/>
    <w:rsid w:val="0065119C"/>
    <w:rsid w:val="00654F36"/>
    <w:rsid w:val="00655CFF"/>
    <w:rsid w:val="00657C9E"/>
    <w:rsid w:val="00661783"/>
    <w:rsid w:val="00662CE0"/>
    <w:rsid w:val="00662EA7"/>
    <w:rsid w:val="0066402B"/>
    <w:rsid w:val="006644DF"/>
    <w:rsid w:val="006656A7"/>
    <w:rsid w:val="00665765"/>
    <w:rsid w:val="00666AB1"/>
    <w:rsid w:val="00667E8C"/>
    <w:rsid w:val="00671733"/>
    <w:rsid w:val="00673645"/>
    <w:rsid w:val="00674F10"/>
    <w:rsid w:val="006778A4"/>
    <w:rsid w:val="0068133F"/>
    <w:rsid w:val="00681CA3"/>
    <w:rsid w:val="00682A41"/>
    <w:rsid w:val="00682ECA"/>
    <w:rsid w:val="00684193"/>
    <w:rsid w:val="00684203"/>
    <w:rsid w:val="00684228"/>
    <w:rsid w:val="0068595A"/>
    <w:rsid w:val="00686CF4"/>
    <w:rsid w:val="006924AA"/>
    <w:rsid w:val="006931D1"/>
    <w:rsid w:val="0069330E"/>
    <w:rsid w:val="0069472D"/>
    <w:rsid w:val="00696588"/>
    <w:rsid w:val="0069789A"/>
    <w:rsid w:val="006A41B3"/>
    <w:rsid w:val="006A5D23"/>
    <w:rsid w:val="006A6BCF"/>
    <w:rsid w:val="006A7B0C"/>
    <w:rsid w:val="006B085E"/>
    <w:rsid w:val="006B3350"/>
    <w:rsid w:val="006B45FF"/>
    <w:rsid w:val="006B507F"/>
    <w:rsid w:val="006B717F"/>
    <w:rsid w:val="006B7B88"/>
    <w:rsid w:val="006C47AE"/>
    <w:rsid w:val="006C4C55"/>
    <w:rsid w:val="006C502B"/>
    <w:rsid w:val="006C6E2C"/>
    <w:rsid w:val="006C7490"/>
    <w:rsid w:val="006D2202"/>
    <w:rsid w:val="006D2849"/>
    <w:rsid w:val="006D529D"/>
    <w:rsid w:val="006D5725"/>
    <w:rsid w:val="006D7371"/>
    <w:rsid w:val="006E2792"/>
    <w:rsid w:val="006E3128"/>
    <w:rsid w:val="006E6C7F"/>
    <w:rsid w:val="006F0AB6"/>
    <w:rsid w:val="006F2DCC"/>
    <w:rsid w:val="006F3F1E"/>
    <w:rsid w:val="006F40D5"/>
    <w:rsid w:val="006F5932"/>
    <w:rsid w:val="006F6C64"/>
    <w:rsid w:val="006F77D5"/>
    <w:rsid w:val="006F78A3"/>
    <w:rsid w:val="007002DD"/>
    <w:rsid w:val="007006AE"/>
    <w:rsid w:val="0070080B"/>
    <w:rsid w:val="00701995"/>
    <w:rsid w:val="00702AA1"/>
    <w:rsid w:val="00704D3A"/>
    <w:rsid w:val="0070538C"/>
    <w:rsid w:val="007063D7"/>
    <w:rsid w:val="00710F99"/>
    <w:rsid w:val="00711B35"/>
    <w:rsid w:val="0071251D"/>
    <w:rsid w:val="00713A8B"/>
    <w:rsid w:val="00713CB9"/>
    <w:rsid w:val="007328C5"/>
    <w:rsid w:val="00733AEF"/>
    <w:rsid w:val="007359A2"/>
    <w:rsid w:val="00735D6A"/>
    <w:rsid w:val="00736C85"/>
    <w:rsid w:val="0073721F"/>
    <w:rsid w:val="0073727E"/>
    <w:rsid w:val="007400F1"/>
    <w:rsid w:val="00740C89"/>
    <w:rsid w:val="00742D12"/>
    <w:rsid w:val="00743B15"/>
    <w:rsid w:val="00744249"/>
    <w:rsid w:val="0074514C"/>
    <w:rsid w:val="007459D5"/>
    <w:rsid w:val="00745A4C"/>
    <w:rsid w:val="007474C5"/>
    <w:rsid w:val="00750676"/>
    <w:rsid w:val="00750B7C"/>
    <w:rsid w:val="00751316"/>
    <w:rsid w:val="007521B1"/>
    <w:rsid w:val="007555BE"/>
    <w:rsid w:val="00755F1D"/>
    <w:rsid w:val="00760462"/>
    <w:rsid w:val="00762DD0"/>
    <w:rsid w:val="007644EE"/>
    <w:rsid w:val="00764A68"/>
    <w:rsid w:val="00766787"/>
    <w:rsid w:val="00770839"/>
    <w:rsid w:val="00770C04"/>
    <w:rsid w:val="0077195C"/>
    <w:rsid w:val="00771B3F"/>
    <w:rsid w:val="00772DE6"/>
    <w:rsid w:val="00773CDC"/>
    <w:rsid w:val="00774A76"/>
    <w:rsid w:val="00775B6C"/>
    <w:rsid w:val="00776EC2"/>
    <w:rsid w:val="0077785D"/>
    <w:rsid w:val="00781ECC"/>
    <w:rsid w:val="00782ED3"/>
    <w:rsid w:val="0078467C"/>
    <w:rsid w:val="00784AA8"/>
    <w:rsid w:val="00784B42"/>
    <w:rsid w:val="007855ED"/>
    <w:rsid w:val="00790E99"/>
    <w:rsid w:val="00791548"/>
    <w:rsid w:val="00791748"/>
    <w:rsid w:val="00793636"/>
    <w:rsid w:val="00796322"/>
    <w:rsid w:val="00796746"/>
    <w:rsid w:val="00797564"/>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1D0"/>
    <w:rsid w:val="007D0FDD"/>
    <w:rsid w:val="007D20E6"/>
    <w:rsid w:val="007D282F"/>
    <w:rsid w:val="007D4BCF"/>
    <w:rsid w:val="007D588E"/>
    <w:rsid w:val="007D6A1F"/>
    <w:rsid w:val="007D7D87"/>
    <w:rsid w:val="007E0DCA"/>
    <w:rsid w:val="007E144F"/>
    <w:rsid w:val="007E25D0"/>
    <w:rsid w:val="007E2B4E"/>
    <w:rsid w:val="007E3C6B"/>
    <w:rsid w:val="007E50E3"/>
    <w:rsid w:val="007E74EF"/>
    <w:rsid w:val="007E76E5"/>
    <w:rsid w:val="007E7E0C"/>
    <w:rsid w:val="007F167A"/>
    <w:rsid w:val="007F2B14"/>
    <w:rsid w:val="007F3BDE"/>
    <w:rsid w:val="007F4E5A"/>
    <w:rsid w:val="007F52DF"/>
    <w:rsid w:val="007F58D5"/>
    <w:rsid w:val="00800198"/>
    <w:rsid w:val="00800818"/>
    <w:rsid w:val="008015B0"/>
    <w:rsid w:val="008021BC"/>
    <w:rsid w:val="008031C5"/>
    <w:rsid w:val="008033BB"/>
    <w:rsid w:val="00803630"/>
    <w:rsid w:val="0081240A"/>
    <w:rsid w:val="00812F71"/>
    <w:rsid w:val="008130C4"/>
    <w:rsid w:val="00814885"/>
    <w:rsid w:val="00816B56"/>
    <w:rsid w:val="00817E75"/>
    <w:rsid w:val="00820BDE"/>
    <w:rsid w:val="008223DF"/>
    <w:rsid w:val="0082253F"/>
    <w:rsid w:val="00823BBA"/>
    <w:rsid w:val="00824511"/>
    <w:rsid w:val="008247DF"/>
    <w:rsid w:val="00824D9D"/>
    <w:rsid w:val="00826081"/>
    <w:rsid w:val="00826AC8"/>
    <w:rsid w:val="00826E1F"/>
    <w:rsid w:val="00827F90"/>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1BF"/>
    <w:rsid w:val="00847936"/>
    <w:rsid w:val="008505A8"/>
    <w:rsid w:val="00851F3E"/>
    <w:rsid w:val="00853ECA"/>
    <w:rsid w:val="008550D2"/>
    <w:rsid w:val="00855B19"/>
    <w:rsid w:val="0086167C"/>
    <w:rsid w:val="00864694"/>
    <w:rsid w:val="00864C19"/>
    <w:rsid w:val="0086784E"/>
    <w:rsid w:val="00870002"/>
    <w:rsid w:val="008702B4"/>
    <w:rsid w:val="008726EB"/>
    <w:rsid w:val="008732FD"/>
    <w:rsid w:val="00874548"/>
    <w:rsid w:val="0087533E"/>
    <w:rsid w:val="00876200"/>
    <w:rsid w:val="0087693C"/>
    <w:rsid w:val="00876D41"/>
    <w:rsid w:val="008771E7"/>
    <w:rsid w:val="00877D8C"/>
    <w:rsid w:val="00880097"/>
    <w:rsid w:val="00883841"/>
    <w:rsid w:val="00886634"/>
    <w:rsid w:val="00887181"/>
    <w:rsid w:val="008872F0"/>
    <w:rsid w:val="00887F8C"/>
    <w:rsid w:val="00890A11"/>
    <w:rsid w:val="00890DAC"/>
    <w:rsid w:val="0089273E"/>
    <w:rsid w:val="00892EBA"/>
    <w:rsid w:val="0089391B"/>
    <w:rsid w:val="00893ABC"/>
    <w:rsid w:val="00893E32"/>
    <w:rsid w:val="00896324"/>
    <w:rsid w:val="00897225"/>
    <w:rsid w:val="00897601"/>
    <w:rsid w:val="00897ADF"/>
    <w:rsid w:val="008A005C"/>
    <w:rsid w:val="008A00A2"/>
    <w:rsid w:val="008A0154"/>
    <w:rsid w:val="008A01BE"/>
    <w:rsid w:val="008A21CF"/>
    <w:rsid w:val="008A30A5"/>
    <w:rsid w:val="008A64F1"/>
    <w:rsid w:val="008A6838"/>
    <w:rsid w:val="008A6E75"/>
    <w:rsid w:val="008A7145"/>
    <w:rsid w:val="008A7C9E"/>
    <w:rsid w:val="008B0BDF"/>
    <w:rsid w:val="008B1056"/>
    <w:rsid w:val="008B16D4"/>
    <w:rsid w:val="008B2011"/>
    <w:rsid w:val="008B2E2A"/>
    <w:rsid w:val="008C18C4"/>
    <w:rsid w:val="008C246A"/>
    <w:rsid w:val="008C368C"/>
    <w:rsid w:val="008C38D4"/>
    <w:rsid w:val="008C5219"/>
    <w:rsid w:val="008C6815"/>
    <w:rsid w:val="008D0F64"/>
    <w:rsid w:val="008D152B"/>
    <w:rsid w:val="008D3227"/>
    <w:rsid w:val="008D4867"/>
    <w:rsid w:val="008D4E11"/>
    <w:rsid w:val="008D58DC"/>
    <w:rsid w:val="008D6173"/>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0B49"/>
    <w:rsid w:val="008F10EF"/>
    <w:rsid w:val="008F119A"/>
    <w:rsid w:val="008F1FE6"/>
    <w:rsid w:val="008F223B"/>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5CA"/>
    <w:rsid w:val="00931700"/>
    <w:rsid w:val="00932249"/>
    <w:rsid w:val="00934084"/>
    <w:rsid w:val="0093520F"/>
    <w:rsid w:val="00936B18"/>
    <w:rsid w:val="009403FF"/>
    <w:rsid w:val="00940699"/>
    <w:rsid w:val="009408C9"/>
    <w:rsid w:val="00941FCB"/>
    <w:rsid w:val="0094361A"/>
    <w:rsid w:val="00943A0E"/>
    <w:rsid w:val="00945D7E"/>
    <w:rsid w:val="00945E64"/>
    <w:rsid w:val="009463A8"/>
    <w:rsid w:val="00946B2E"/>
    <w:rsid w:val="00947E10"/>
    <w:rsid w:val="00952FE5"/>
    <w:rsid w:val="0095365B"/>
    <w:rsid w:val="0095399C"/>
    <w:rsid w:val="009541FD"/>
    <w:rsid w:val="0095578A"/>
    <w:rsid w:val="00955E81"/>
    <w:rsid w:val="0096131E"/>
    <w:rsid w:val="00961B4C"/>
    <w:rsid w:val="00961D20"/>
    <w:rsid w:val="00962F8A"/>
    <w:rsid w:val="00963160"/>
    <w:rsid w:val="009633E5"/>
    <w:rsid w:val="00965980"/>
    <w:rsid w:val="009661F7"/>
    <w:rsid w:val="00970A36"/>
    <w:rsid w:val="00972631"/>
    <w:rsid w:val="00972DE7"/>
    <w:rsid w:val="00974B34"/>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37AC"/>
    <w:rsid w:val="009A0CEC"/>
    <w:rsid w:val="009A0EEB"/>
    <w:rsid w:val="009A141B"/>
    <w:rsid w:val="009A14CD"/>
    <w:rsid w:val="009A1977"/>
    <w:rsid w:val="009A1B61"/>
    <w:rsid w:val="009A1E10"/>
    <w:rsid w:val="009A2309"/>
    <w:rsid w:val="009A3645"/>
    <w:rsid w:val="009A3C56"/>
    <w:rsid w:val="009A415A"/>
    <w:rsid w:val="009A53EB"/>
    <w:rsid w:val="009A6765"/>
    <w:rsid w:val="009A6CE7"/>
    <w:rsid w:val="009A75B4"/>
    <w:rsid w:val="009A7E65"/>
    <w:rsid w:val="009B23BC"/>
    <w:rsid w:val="009B6421"/>
    <w:rsid w:val="009B66EC"/>
    <w:rsid w:val="009C16B6"/>
    <w:rsid w:val="009C1F16"/>
    <w:rsid w:val="009C4345"/>
    <w:rsid w:val="009C6F0C"/>
    <w:rsid w:val="009C797F"/>
    <w:rsid w:val="009D0774"/>
    <w:rsid w:val="009D3C0C"/>
    <w:rsid w:val="009D4CB2"/>
    <w:rsid w:val="009D6402"/>
    <w:rsid w:val="009E043C"/>
    <w:rsid w:val="009E1542"/>
    <w:rsid w:val="009E3323"/>
    <w:rsid w:val="009E3AF8"/>
    <w:rsid w:val="009E3B3F"/>
    <w:rsid w:val="009E5922"/>
    <w:rsid w:val="009E64FA"/>
    <w:rsid w:val="009F0153"/>
    <w:rsid w:val="009F14EF"/>
    <w:rsid w:val="009F75CC"/>
    <w:rsid w:val="009F768C"/>
    <w:rsid w:val="00A00140"/>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A07"/>
    <w:rsid w:val="00A27CC5"/>
    <w:rsid w:val="00A310EF"/>
    <w:rsid w:val="00A33C41"/>
    <w:rsid w:val="00A34E95"/>
    <w:rsid w:val="00A3576C"/>
    <w:rsid w:val="00A35E29"/>
    <w:rsid w:val="00A36B43"/>
    <w:rsid w:val="00A40432"/>
    <w:rsid w:val="00A4068D"/>
    <w:rsid w:val="00A44425"/>
    <w:rsid w:val="00A448B8"/>
    <w:rsid w:val="00A46A23"/>
    <w:rsid w:val="00A50521"/>
    <w:rsid w:val="00A51A73"/>
    <w:rsid w:val="00A5421B"/>
    <w:rsid w:val="00A54238"/>
    <w:rsid w:val="00A54D4D"/>
    <w:rsid w:val="00A55722"/>
    <w:rsid w:val="00A57849"/>
    <w:rsid w:val="00A57ED8"/>
    <w:rsid w:val="00A609D8"/>
    <w:rsid w:val="00A61FCF"/>
    <w:rsid w:val="00A6246A"/>
    <w:rsid w:val="00A65675"/>
    <w:rsid w:val="00A657E7"/>
    <w:rsid w:val="00A65822"/>
    <w:rsid w:val="00A66A55"/>
    <w:rsid w:val="00A67B6A"/>
    <w:rsid w:val="00A67C0F"/>
    <w:rsid w:val="00A71C2C"/>
    <w:rsid w:val="00A735CF"/>
    <w:rsid w:val="00A73910"/>
    <w:rsid w:val="00A73D3B"/>
    <w:rsid w:val="00A74808"/>
    <w:rsid w:val="00A748E3"/>
    <w:rsid w:val="00A7710A"/>
    <w:rsid w:val="00A778B1"/>
    <w:rsid w:val="00A8064A"/>
    <w:rsid w:val="00A812E0"/>
    <w:rsid w:val="00A8376A"/>
    <w:rsid w:val="00A83E74"/>
    <w:rsid w:val="00A8411B"/>
    <w:rsid w:val="00A86B0F"/>
    <w:rsid w:val="00A86B7E"/>
    <w:rsid w:val="00A87D2D"/>
    <w:rsid w:val="00A91778"/>
    <w:rsid w:val="00A91D82"/>
    <w:rsid w:val="00A92410"/>
    <w:rsid w:val="00A95683"/>
    <w:rsid w:val="00A9669F"/>
    <w:rsid w:val="00A970B8"/>
    <w:rsid w:val="00AA1CE8"/>
    <w:rsid w:val="00AA6799"/>
    <w:rsid w:val="00AA7716"/>
    <w:rsid w:val="00AB158C"/>
    <w:rsid w:val="00AB56DB"/>
    <w:rsid w:val="00AB6939"/>
    <w:rsid w:val="00AC0E95"/>
    <w:rsid w:val="00AC37C3"/>
    <w:rsid w:val="00AC380C"/>
    <w:rsid w:val="00AC7577"/>
    <w:rsid w:val="00AC78D6"/>
    <w:rsid w:val="00AD0A03"/>
    <w:rsid w:val="00AD0AFA"/>
    <w:rsid w:val="00AD0D37"/>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FC8"/>
    <w:rsid w:val="00AF224E"/>
    <w:rsid w:val="00AF324F"/>
    <w:rsid w:val="00AF4377"/>
    <w:rsid w:val="00AF594D"/>
    <w:rsid w:val="00AF75F6"/>
    <w:rsid w:val="00B01523"/>
    <w:rsid w:val="00B01925"/>
    <w:rsid w:val="00B041A6"/>
    <w:rsid w:val="00B062B5"/>
    <w:rsid w:val="00B073F1"/>
    <w:rsid w:val="00B07AA8"/>
    <w:rsid w:val="00B1025B"/>
    <w:rsid w:val="00B108B6"/>
    <w:rsid w:val="00B1121B"/>
    <w:rsid w:val="00B12BC4"/>
    <w:rsid w:val="00B15500"/>
    <w:rsid w:val="00B15836"/>
    <w:rsid w:val="00B17285"/>
    <w:rsid w:val="00B20F24"/>
    <w:rsid w:val="00B21C88"/>
    <w:rsid w:val="00B21D4C"/>
    <w:rsid w:val="00B21E8E"/>
    <w:rsid w:val="00B234B3"/>
    <w:rsid w:val="00B23A38"/>
    <w:rsid w:val="00B23E4B"/>
    <w:rsid w:val="00B23FE2"/>
    <w:rsid w:val="00B24A28"/>
    <w:rsid w:val="00B26BD5"/>
    <w:rsid w:val="00B278DA"/>
    <w:rsid w:val="00B31B76"/>
    <w:rsid w:val="00B360B8"/>
    <w:rsid w:val="00B36A92"/>
    <w:rsid w:val="00B37BF4"/>
    <w:rsid w:val="00B43EA5"/>
    <w:rsid w:val="00B44F04"/>
    <w:rsid w:val="00B45A67"/>
    <w:rsid w:val="00B463B4"/>
    <w:rsid w:val="00B4767A"/>
    <w:rsid w:val="00B52B4F"/>
    <w:rsid w:val="00B55CB7"/>
    <w:rsid w:val="00B56D3A"/>
    <w:rsid w:val="00B60779"/>
    <w:rsid w:val="00B60F4B"/>
    <w:rsid w:val="00B6178B"/>
    <w:rsid w:val="00B6565C"/>
    <w:rsid w:val="00B6616C"/>
    <w:rsid w:val="00B67508"/>
    <w:rsid w:val="00B67872"/>
    <w:rsid w:val="00B67B09"/>
    <w:rsid w:val="00B7120C"/>
    <w:rsid w:val="00B751E2"/>
    <w:rsid w:val="00B75537"/>
    <w:rsid w:val="00B8072E"/>
    <w:rsid w:val="00B829D7"/>
    <w:rsid w:val="00B82CCF"/>
    <w:rsid w:val="00B83F18"/>
    <w:rsid w:val="00B85305"/>
    <w:rsid w:val="00B85491"/>
    <w:rsid w:val="00B85929"/>
    <w:rsid w:val="00B86642"/>
    <w:rsid w:val="00B87D28"/>
    <w:rsid w:val="00B90D20"/>
    <w:rsid w:val="00B92300"/>
    <w:rsid w:val="00B935E1"/>
    <w:rsid w:val="00B936D1"/>
    <w:rsid w:val="00B95BCD"/>
    <w:rsid w:val="00B9623B"/>
    <w:rsid w:val="00B96B18"/>
    <w:rsid w:val="00B97192"/>
    <w:rsid w:val="00B9744D"/>
    <w:rsid w:val="00BA3987"/>
    <w:rsid w:val="00BA5DAA"/>
    <w:rsid w:val="00BA7659"/>
    <w:rsid w:val="00BA7984"/>
    <w:rsid w:val="00BB0E19"/>
    <w:rsid w:val="00BB25F3"/>
    <w:rsid w:val="00BB33A3"/>
    <w:rsid w:val="00BB3EF7"/>
    <w:rsid w:val="00BB4FA9"/>
    <w:rsid w:val="00BB53A6"/>
    <w:rsid w:val="00BB792E"/>
    <w:rsid w:val="00BC0063"/>
    <w:rsid w:val="00BC1855"/>
    <w:rsid w:val="00BC1D72"/>
    <w:rsid w:val="00BC2884"/>
    <w:rsid w:val="00BC3366"/>
    <w:rsid w:val="00BD0FF4"/>
    <w:rsid w:val="00BD62C1"/>
    <w:rsid w:val="00BD6B45"/>
    <w:rsid w:val="00BD7083"/>
    <w:rsid w:val="00BD73D9"/>
    <w:rsid w:val="00BE1216"/>
    <w:rsid w:val="00BE1248"/>
    <w:rsid w:val="00BE1FA0"/>
    <w:rsid w:val="00BE72DD"/>
    <w:rsid w:val="00BE75C6"/>
    <w:rsid w:val="00BF0FF0"/>
    <w:rsid w:val="00BF1A57"/>
    <w:rsid w:val="00BF1F8C"/>
    <w:rsid w:val="00BF28CB"/>
    <w:rsid w:val="00BF29DF"/>
    <w:rsid w:val="00BF2F96"/>
    <w:rsid w:val="00BF39E7"/>
    <w:rsid w:val="00BF4F26"/>
    <w:rsid w:val="00BF584F"/>
    <w:rsid w:val="00C00746"/>
    <w:rsid w:val="00C013F8"/>
    <w:rsid w:val="00C01BE2"/>
    <w:rsid w:val="00C03C56"/>
    <w:rsid w:val="00C0617A"/>
    <w:rsid w:val="00C062EF"/>
    <w:rsid w:val="00C0782E"/>
    <w:rsid w:val="00C101BC"/>
    <w:rsid w:val="00C16032"/>
    <w:rsid w:val="00C1786C"/>
    <w:rsid w:val="00C20583"/>
    <w:rsid w:val="00C21DA5"/>
    <w:rsid w:val="00C22D29"/>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7B7"/>
    <w:rsid w:val="00C554CB"/>
    <w:rsid w:val="00C57345"/>
    <w:rsid w:val="00C6074A"/>
    <w:rsid w:val="00C61759"/>
    <w:rsid w:val="00C617CE"/>
    <w:rsid w:val="00C63DB4"/>
    <w:rsid w:val="00C65D83"/>
    <w:rsid w:val="00C66224"/>
    <w:rsid w:val="00C668BE"/>
    <w:rsid w:val="00C66EA9"/>
    <w:rsid w:val="00C72689"/>
    <w:rsid w:val="00C7399A"/>
    <w:rsid w:val="00C73B3E"/>
    <w:rsid w:val="00C7472F"/>
    <w:rsid w:val="00C748FF"/>
    <w:rsid w:val="00C75446"/>
    <w:rsid w:val="00C76FDA"/>
    <w:rsid w:val="00C772A1"/>
    <w:rsid w:val="00C80405"/>
    <w:rsid w:val="00C8067E"/>
    <w:rsid w:val="00C82625"/>
    <w:rsid w:val="00C8510E"/>
    <w:rsid w:val="00C86973"/>
    <w:rsid w:val="00C911A2"/>
    <w:rsid w:val="00C91987"/>
    <w:rsid w:val="00C91A96"/>
    <w:rsid w:val="00C92E9F"/>
    <w:rsid w:val="00C94E49"/>
    <w:rsid w:val="00C958D0"/>
    <w:rsid w:val="00CA0C07"/>
    <w:rsid w:val="00CA0E9F"/>
    <w:rsid w:val="00CA1BFD"/>
    <w:rsid w:val="00CA3544"/>
    <w:rsid w:val="00CA39C6"/>
    <w:rsid w:val="00CA3E20"/>
    <w:rsid w:val="00CA462C"/>
    <w:rsid w:val="00CA4A07"/>
    <w:rsid w:val="00CA7F2C"/>
    <w:rsid w:val="00CB21F2"/>
    <w:rsid w:val="00CB3DCE"/>
    <w:rsid w:val="00CC1623"/>
    <w:rsid w:val="00CC1FB7"/>
    <w:rsid w:val="00CC3C48"/>
    <w:rsid w:val="00CC56B0"/>
    <w:rsid w:val="00CC586C"/>
    <w:rsid w:val="00CC7F84"/>
    <w:rsid w:val="00CD1741"/>
    <w:rsid w:val="00CD1FB5"/>
    <w:rsid w:val="00CD2B0E"/>
    <w:rsid w:val="00CD383E"/>
    <w:rsid w:val="00CD5743"/>
    <w:rsid w:val="00CD5B19"/>
    <w:rsid w:val="00CD7571"/>
    <w:rsid w:val="00CE0E1F"/>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07FA7"/>
    <w:rsid w:val="00D11244"/>
    <w:rsid w:val="00D12B27"/>
    <w:rsid w:val="00D133B0"/>
    <w:rsid w:val="00D15784"/>
    <w:rsid w:val="00D215F7"/>
    <w:rsid w:val="00D21F78"/>
    <w:rsid w:val="00D220B9"/>
    <w:rsid w:val="00D222C2"/>
    <w:rsid w:val="00D22E83"/>
    <w:rsid w:val="00D23736"/>
    <w:rsid w:val="00D23903"/>
    <w:rsid w:val="00D24BE1"/>
    <w:rsid w:val="00D300DA"/>
    <w:rsid w:val="00D34115"/>
    <w:rsid w:val="00D36137"/>
    <w:rsid w:val="00D370EF"/>
    <w:rsid w:val="00D376A4"/>
    <w:rsid w:val="00D377E4"/>
    <w:rsid w:val="00D43119"/>
    <w:rsid w:val="00D43D22"/>
    <w:rsid w:val="00D44AD3"/>
    <w:rsid w:val="00D464B7"/>
    <w:rsid w:val="00D466D0"/>
    <w:rsid w:val="00D46D1F"/>
    <w:rsid w:val="00D50E51"/>
    <w:rsid w:val="00D50F72"/>
    <w:rsid w:val="00D52821"/>
    <w:rsid w:val="00D55B26"/>
    <w:rsid w:val="00D57A95"/>
    <w:rsid w:val="00D57CAC"/>
    <w:rsid w:val="00D60085"/>
    <w:rsid w:val="00D616F4"/>
    <w:rsid w:val="00D62561"/>
    <w:rsid w:val="00D63D88"/>
    <w:rsid w:val="00D666BC"/>
    <w:rsid w:val="00D6674D"/>
    <w:rsid w:val="00D711D3"/>
    <w:rsid w:val="00D72FBA"/>
    <w:rsid w:val="00D73496"/>
    <w:rsid w:val="00D734CE"/>
    <w:rsid w:val="00D7383D"/>
    <w:rsid w:val="00D75D9B"/>
    <w:rsid w:val="00D77835"/>
    <w:rsid w:val="00D8336E"/>
    <w:rsid w:val="00D838F8"/>
    <w:rsid w:val="00D84273"/>
    <w:rsid w:val="00D9176B"/>
    <w:rsid w:val="00D93F5B"/>
    <w:rsid w:val="00D941BA"/>
    <w:rsid w:val="00D941EC"/>
    <w:rsid w:val="00D9483B"/>
    <w:rsid w:val="00D94900"/>
    <w:rsid w:val="00D95292"/>
    <w:rsid w:val="00D96940"/>
    <w:rsid w:val="00D970BE"/>
    <w:rsid w:val="00D97C00"/>
    <w:rsid w:val="00DA2FFC"/>
    <w:rsid w:val="00DA708E"/>
    <w:rsid w:val="00DA7A02"/>
    <w:rsid w:val="00DB0218"/>
    <w:rsid w:val="00DB0392"/>
    <w:rsid w:val="00DB1581"/>
    <w:rsid w:val="00DB205D"/>
    <w:rsid w:val="00DB3506"/>
    <w:rsid w:val="00DB4697"/>
    <w:rsid w:val="00DB4EDB"/>
    <w:rsid w:val="00DB567E"/>
    <w:rsid w:val="00DC1FCB"/>
    <w:rsid w:val="00DC206F"/>
    <w:rsid w:val="00DC2AE9"/>
    <w:rsid w:val="00DC3197"/>
    <w:rsid w:val="00DC3764"/>
    <w:rsid w:val="00DC5668"/>
    <w:rsid w:val="00DC6021"/>
    <w:rsid w:val="00DC7A71"/>
    <w:rsid w:val="00DD04E2"/>
    <w:rsid w:val="00DD0829"/>
    <w:rsid w:val="00DD172E"/>
    <w:rsid w:val="00DD2A09"/>
    <w:rsid w:val="00DD35DA"/>
    <w:rsid w:val="00DD4295"/>
    <w:rsid w:val="00DD4902"/>
    <w:rsid w:val="00DE1903"/>
    <w:rsid w:val="00DE2267"/>
    <w:rsid w:val="00DE55EC"/>
    <w:rsid w:val="00DE5CEC"/>
    <w:rsid w:val="00DE60BB"/>
    <w:rsid w:val="00DE6572"/>
    <w:rsid w:val="00DE6733"/>
    <w:rsid w:val="00DF00A1"/>
    <w:rsid w:val="00DF0C94"/>
    <w:rsid w:val="00DF1C4E"/>
    <w:rsid w:val="00DF420F"/>
    <w:rsid w:val="00DF53BE"/>
    <w:rsid w:val="00DF5D11"/>
    <w:rsid w:val="00DF5E38"/>
    <w:rsid w:val="00DF5F30"/>
    <w:rsid w:val="00DF5F63"/>
    <w:rsid w:val="00DF6032"/>
    <w:rsid w:val="00DF65DF"/>
    <w:rsid w:val="00DF6785"/>
    <w:rsid w:val="00DF7E97"/>
    <w:rsid w:val="00E04585"/>
    <w:rsid w:val="00E05E06"/>
    <w:rsid w:val="00E07353"/>
    <w:rsid w:val="00E10054"/>
    <w:rsid w:val="00E10C31"/>
    <w:rsid w:val="00E10F0B"/>
    <w:rsid w:val="00E1174A"/>
    <w:rsid w:val="00E1191E"/>
    <w:rsid w:val="00E127A7"/>
    <w:rsid w:val="00E13523"/>
    <w:rsid w:val="00E14132"/>
    <w:rsid w:val="00E175FC"/>
    <w:rsid w:val="00E177A2"/>
    <w:rsid w:val="00E2027B"/>
    <w:rsid w:val="00E2033D"/>
    <w:rsid w:val="00E21290"/>
    <w:rsid w:val="00E24A0B"/>
    <w:rsid w:val="00E257E4"/>
    <w:rsid w:val="00E27EE0"/>
    <w:rsid w:val="00E302BF"/>
    <w:rsid w:val="00E30E3D"/>
    <w:rsid w:val="00E319E4"/>
    <w:rsid w:val="00E351B8"/>
    <w:rsid w:val="00E35513"/>
    <w:rsid w:val="00E3601D"/>
    <w:rsid w:val="00E37314"/>
    <w:rsid w:val="00E422E0"/>
    <w:rsid w:val="00E426D8"/>
    <w:rsid w:val="00E4370E"/>
    <w:rsid w:val="00E465ED"/>
    <w:rsid w:val="00E46C64"/>
    <w:rsid w:val="00E47660"/>
    <w:rsid w:val="00E47DD5"/>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690"/>
    <w:rsid w:val="00E82855"/>
    <w:rsid w:val="00E82D98"/>
    <w:rsid w:val="00E838AC"/>
    <w:rsid w:val="00E84708"/>
    <w:rsid w:val="00E86D29"/>
    <w:rsid w:val="00E876D7"/>
    <w:rsid w:val="00E877EC"/>
    <w:rsid w:val="00E90F68"/>
    <w:rsid w:val="00E910D5"/>
    <w:rsid w:val="00E92364"/>
    <w:rsid w:val="00E94ADC"/>
    <w:rsid w:val="00E952DC"/>
    <w:rsid w:val="00EA0858"/>
    <w:rsid w:val="00EA445D"/>
    <w:rsid w:val="00EA4461"/>
    <w:rsid w:val="00EA58D5"/>
    <w:rsid w:val="00EA5C5C"/>
    <w:rsid w:val="00EA77E3"/>
    <w:rsid w:val="00EB3135"/>
    <w:rsid w:val="00EB3786"/>
    <w:rsid w:val="00EB5D8F"/>
    <w:rsid w:val="00EB6163"/>
    <w:rsid w:val="00EB6C6D"/>
    <w:rsid w:val="00EB7CAD"/>
    <w:rsid w:val="00EC0437"/>
    <w:rsid w:val="00EC1B0B"/>
    <w:rsid w:val="00EC33E7"/>
    <w:rsid w:val="00EC427C"/>
    <w:rsid w:val="00EC4581"/>
    <w:rsid w:val="00EC7FF1"/>
    <w:rsid w:val="00ED158C"/>
    <w:rsid w:val="00ED5014"/>
    <w:rsid w:val="00ED64F4"/>
    <w:rsid w:val="00ED6DB8"/>
    <w:rsid w:val="00ED79E6"/>
    <w:rsid w:val="00EE484B"/>
    <w:rsid w:val="00EE6CFC"/>
    <w:rsid w:val="00EE7607"/>
    <w:rsid w:val="00EE7F4F"/>
    <w:rsid w:val="00EF0994"/>
    <w:rsid w:val="00EF1242"/>
    <w:rsid w:val="00EF14B7"/>
    <w:rsid w:val="00EF1E94"/>
    <w:rsid w:val="00EF36FC"/>
    <w:rsid w:val="00EF4819"/>
    <w:rsid w:val="00EF56C1"/>
    <w:rsid w:val="00EF603E"/>
    <w:rsid w:val="00F02B44"/>
    <w:rsid w:val="00F032B8"/>
    <w:rsid w:val="00F05BC6"/>
    <w:rsid w:val="00F130DC"/>
    <w:rsid w:val="00F145A8"/>
    <w:rsid w:val="00F14701"/>
    <w:rsid w:val="00F1531D"/>
    <w:rsid w:val="00F15B2D"/>
    <w:rsid w:val="00F17472"/>
    <w:rsid w:val="00F1750A"/>
    <w:rsid w:val="00F200D9"/>
    <w:rsid w:val="00F20B02"/>
    <w:rsid w:val="00F21978"/>
    <w:rsid w:val="00F21FCF"/>
    <w:rsid w:val="00F2381C"/>
    <w:rsid w:val="00F2457C"/>
    <w:rsid w:val="00F25B8C"/>
    <w:rsid w:val="00F26310"/>
    <w:rsid w:val="00F27708"/>
    <w:rsid w:val="00F31889"/>
    <w:rsid w:val="00F326A7"/>
    <w:rsid w:val="00F33A37"/>
    <w:rsid w:val="00F350C3"/>
    <w:rsid w:val="00F356E2"/>
    <w:rsid w:val="00F36DE6"/>
    <w:rsid w:val="00F37606"/>
    <w:rsid w:val="00F541BA"/>
    <w:rsid w:val="00F544F4"/>
    <w:rsid w:val="00F551C2"/>
    <w:rsid w:val="00F616D0"/>
    <w:rsid w:val="00F656BD"/>
    <w:rsid w:val="00F6623D"/>
    <w:rsid w:val="00F67D0A"/>
    <w:rsid w:val="00F70FFC"/>
    <w:rsid w:val="00F71AC4"/>
    <w:rsid w:val="00F71AD0"/>
    <w:rsid w:val="00F72DEA"/>
    <w:rsid w:val="00F733ED"/>
    <w:rsid w:val="00F77BD5"/>
    <w:rsid w:val="00F807C5"/>
    <w:rsid w:val="00F80E2B"/>
    <w:rsid w:val="00F82A9B"/>
    <w:rsid w:val="00F8378F"/>
    <w:rsid w:val="00F84A36"/>
    <w:rsid w:val="00F85258"/>
    <w:rsid w:val="00F85618"/>
    <w:rsid w:val="00F85BA4"/>
    <w:rsid w:val="00F86D97"/>
    <w:rsid w:val="00F91C5D"/>
    <w:rsid w:val="00F92C5B"/>
    <w:rsid w:val="00F937E8"/>
    <w:rsid w:val="00F94695"/>
    <w:rsid w:val="00F94828"/>
    <w:rsid w:val="00F94911"/>
    <w:rsid w:val="00F94A3E"/>
    <w:rsid w:val="00F94F19"/>
    <w:rsid w:val="00F964A3"/>
    <w:rsid w:val="00F9727A"/>
    <w:rsid w:val="00F9798F"/>
    <w:rsid w:val="00FA1B1B"/>
    <w:rsid w:val="00FA32AF"/>
    <w:rsid w:val="00FA3EAA"/>
    <w:rsid w:val="00FA4920"/>
    <w:rsid w:val="00FA49B3"/>
    <w:rsid w:val="00FA4AA8"/>
    <w:rsid w:val="00FB2105"/>
    <w:rsid w:val="00FB3410"/>
    <w:rsid w:val="00FB3AB5"/>
    <w:rsid w:val="00FB43E5"/>
    <w:rsid w:val="00FB56F3"/>
    <w:rsid w:val="00FB618B"/>
    <w:rsid w:val="00FB6EEE"/>
    <w:rsid w:val="00FC052A"/>
    <w:rsid w:val="00FC3529"/>
    <w:rsid w:val="00FC37EF"/>
    <w:rsid w:val="00FC4103"/>
    <w:rsid w:val="00FC5A2F"/>
    <w:rsid w:val="00FC5E12"/>
    <w:rsid w:val="00FD02C8"/>
    <w:rsid w:val="00FD07F9"/>
    <w:rsid w:val="00FD0ABC"/>
    <w:rsid w:val="00FD262C"/>
    <w:rsid w:val="00FD3415"/>
    <w:rsid w:val="00FD3555"/>
    <w:rsid w:val="00FD498B"/>
    <w:rsid w:val="00FD528F"/>
    <w:rsid w:val="00FE1BFE"/>
    <w:rsid w:val="00FE27AC"/>
    <w:rsid w:val="00FE59A4"/>
    <w:rsid w:val="00FE5F9C"/>
    <w:rsid w:val="00FE730D"/>
    <w:rsid w:val="00FE78DF"/>
    <w:rsid w:val="00FE7C05"/>
    <w:rsid w:val="00FF16ED"/>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9950BC-D395-4C9B-A2C5-A152AEE1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5059777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7239852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7A60-DA78-4748-8941-C583B08F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26</Pages>
  <Words>6041</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66</cp:revision>
  <cp:lastPrinted>2021-06-24T12:53:00Z</cp:lastPrinted>
  <dcterms:created xsi:type="dcterms:W3CDTF">2022-09-05T19:20:00Z</dcterms:created>
  <dcterms:modified xsi:type="dcterms:W3CDTF">2024-01-21T21:06:00Z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